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74" w:rsidRPr="009930B8" w:rsidRDefault="00C07174" w:rsidP="00C07174">
      <w:pPr>
        <w:spacing w:after="160" w:line="240" w:lineRule="auto"/>
        <w:ind w:left="-709" w:firstLine="709"/>
        <w:jc w:val="center"/>
        <w:rPr>
          <w:rFonts w:ascii="Times New Roman" w:hAnsi="Times New Roman"/>
          <w:sz w:val="44"/>
          <w:szCs w:val="44"/>
        </w:rPr>
      </w:pPr>
      <w:r w:rsidRPr="009930B8">
        <w:rPr>
          <w:rFonts w:ascii="Times New Roman" w:hAnsi="Times New Roman"/>
          <w:noProof/>
          <w:sz w:val="28"/>
          <w:szCs w:val="28"/>
        </w:rPr>
        <w:drawing>
          <wp:inline distT="0" distB="0" distL="0" distR="0" wp14:anchorId="45DD197D" wp14:editId="4E279B6A">
            <wp:extent cx="1200150" cy="1143000"/>
            <wp:effectExtent l="0" t="0" r="0" b="0"/>
            <wp:docPr id="1" name="Рисунок 1" descr="C:\Users\Ahtinec\Desktop\ssvITHr1ZQ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tinec\Desktop\ssvITHr1ZQ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p w:rsidR="00C07174" w:rsidRPr="009930B8" w:rsidRDefault="00C07174" w:rsidP="00C07174">
      <w:pPr>
        <w:widowControl w:val="0"/>
        <w:spacing w:after="0" w:line="274" w:lineRule="exact"/>
        <w:ind w:left="40"/>
        <w:jc w:val="center"/>
        <w:rPr>
          <w:rFonts w:ascii="Times New Roman" w:hAnsi="Times New Roman"/>
          <w:b/>
          <w:bCs/>
          <w:sz w:val="23"/>
          <w:szCs w:val="23"/>
        </w:rPr>
      </w:pPr>
      <w:r w:rsidRPr="009930B8">
        <w:rPr>
          <w:rFonts w:ascii="Times New Roman" w:hAnsi="Times New Roman"/>
          <w:b/>
          <w:bCs/>
          <w:sz w:val="23"/>
          <w:szCs w:val="23"/>
        </w:rPr>
        <w:t>РОССИЙСКАЯ ФЕДЕРАЦИЯ</w:t>
      </w:r>
    </w:p>
    <w:p w:rsidR="00C07174" w:rsidRPr="009930B8" w:rsidRDefault="00C07174" w:rsidP="00C07174">
      <w:pPr>
        <w:widowControl w:val="0"/>
        <w:spacing w:after="0" w:line="274" w:lineRule="exact"/>
        <w:ind w:left="40"/>
        <w:jc w:val="center"/>
        <w:rPr>
          <w:rFonts w:ascii="Times New Roman" w:hAnsi="Times New Roman"/>
          <w:b/>
          <w:bCs/>
          <w:sz w:val="23"/>
          <w:szCs w:val="23"/>
        </w:rPr>
      </w:pPr>
      <w:r w:rsidRPr="009930B8">
        <w:rPr>
          <w:rFonts w:ascii="Times New Roman" w:hAnsi="Times New Roman"/>
          <w:b/>
          <w:bCs/>
          <w:sz w:val="23"/>
          <w:szCs w:val="23"/>
        </w:rPr>
        <w:t>МУНИЦИПАЛЬНОЕ КАЗЕННОЕ ОБЩЕОБРАЗОВАТЕЛЬНОЕ УЧРЕЖДЕНИЕ</w:t>
      </w:r>
      <w:bookmarkStart w:id="0" w:name="_GoBack"/>
      <w:bookmarkEnd w:id="0"/>
    </w:p>
    <w:p w:rsidR="00C07174" w:rsidRPr="009930B8" w:rsidRDefault="00C07174" w:rsidP="00C07174">
      <w:pPr>
        <w:widowControl w:val="0"/>
        <w:spacing w:after="0" w:line="274" w:lineRule="exact"/>
        <w:ind w:left="40"/>
        <w:jc w:val="center"/>
        <w:rPr>
          <w:rFonts w:ascii="Times New Roman" w:hAnsi="Times New Roman"/>
          <w:b/>
          <w:bCs/>
          <w:sz w:val="23"/>
          <w:szCs w:val="23"/>
        </w:rPr>
      </w:pPr>
      <w:r w:rsidRPr="009930B8">
        <w:rPr>
          <w:rFonts w:ascii="Times New Roman" w:hAnsi="Times New Roman"/>
          <w:b/>
          <w:bCs/>
          <w:sz w:val="23"/>
          <w:szCs w:val="23"/>
        </w:rPr>
        <w:t xml:space="preserve"> «</w:t>
      </w:r>
      <w:proofErr w:type="gramStart"/>
      <w:r w:rsidRPr="009930B8">
        <w:rPr>
          <w:rFonts w:ascii="Times New Roman" w:hAnsi="Times New Roman"/>
          <w:b/>
          <w:bCs/>
          <w:sz w:val="23"/>
          <w:szCs w:val="23"/>
        </w:rPr>
        <w:t>КАНЦИЛЬСКАЯ  СРЕДНЯЯ</w:t>
      </w:r>
      <w:proofErr w:type="gramEnd"/>
      <w:r w:rsidRPr="009930B8">
        <w:rPr>
          <w:rFonts w:ascii="Times New Roman" w:hAnsi="Times New Roman"/>
          <w:b/>
          <w:bCs/>
          <w:sz w:val="23"/>
          <w:szCs w:val="23"/>
        </w:rPr>
        <w:t xml:space="preserve"> ОБЩОБРАЗОВАТЕЛЬНАЯ ШКОЛА»</w:t>
      </w:r>
    </w:p>
    <w:p w:rsidR="00C07174" w:rsidRPr="009930B8" w:rsidRDefault="00C07174" w:rsidP="00C07174">
      <w:pPr>
        <w:spacing w:after="0" w:line="240" w:lineRule="auto"/>
        <w:ind w:left="40"/>
        <w:rPr>
          <w:rFonts w:ascii="Times New Roman" w:eastAsia="Times New Roman" w:hAnsi="Times New Roman"/>
          <w:b/>
          <w:sz w:val="24"/>
          <w:szCs w:val="24"/>
        </w:rPr>
      </w:pPr>
      <w:r w:rsidRPr="009930B8">
        <w:rPr>
          <w:rFonts w:ascii="Times New Roman" w:eastAsia="Times New Roman" w:hAnsi="Times New Roman"/>
          <w:b/>
          <w:sz w:val="24"/>
          <w:szCs w:val="24"/>
        </w:rPr>
        <w:t xml:space="preserve">                               МУНИЦИПАЛЬНОГО ОБРАЗОВАНИЯ «ХИВСКИЙ РАЙОН»</w:t>
      </w:r>
    </w:p>
    <w:p w:rsidR="00C07174" w:rsidRPr="009930B8" w:rsidRDefault="00C07174" w:rsidP="00C07174">
      <w:pPr>
        <w:tabs>
          <w:tab w:val="left" w:leader="underscore" w:pos="8942"/>
        </w:tabs>
        <w:spacing w:after="0" w:line="240" w:lineRule="auto"/>
        <w:ind w:left="3000"/>
        <w:jc w:val="both"/>
        <w:rPr>
          <w:rFonts w:ascii="Times New Roman" w:eastAsia="Courier New" w:hAnsi="Times New Roman"/>
          <w:b/>
          <w:color w:val="000000"/>
          <w:sz w:val="23"/>
          <w:szCs w:val="23"/>
        </w:rPr>
      </w:pPr>
      <w:r w:rsidRPr="009930B8">
        <w:rPr>
          <w:rFonts w:ascii="Times New Roman" w:eastAsia="Courier New" w:hAnsi="Times New Roman"/>
          <w:b/>
          <w:color w:val="000000"/>
          <w:sz w:val="23"/>
          <w:szCs w:val="23"/>
        </w:rPr>
        <w:t xml:space="preserve">            РЕСПУБЛИКИ ДАГЕСТАН</w:t>
      </w:r>
    </w:p>
    <w:p w:rsidR="00C07174" w:rsidRPr="009930B8" w:rsidRDefault="00C07174" w:rsidP="00C07174">
      <w:pPr>
        <w:shd w:val="clear" w:color="auto" w:fill="FFFFFF"/>
        <w:spacing w:after="0" w:line="240" w:lineRule="auto"/>
        <w:ind w:firstLine="709"/>
        <w:jc w:val="center"/>
        <w:rPr>
          <w:rFonts w:ascii="Times New Roman" w:eastAsia="Times New Roman" w:hAnsi="Times New Roman"/>
          <w:b/>
          <w:sz w:val="28"/>
          <w:szCs w:val="28"/>
        </w:rPr>
      </w:pPr>
      <w:r w:rsidRPr="009930B8">
        <w:rPr>
          <w:rFonts w:ascii="Times New Roman" w:eastAsia="Times New Roman" w:hAnsi="Times New Roman"/>
          <w:b/>
          <w:bCs/>
          <w:sz w:val="28"/>
          <w:szCs w:val="28"/>
        </w:rPr>
        <w:t xml:space="preserve">368684, Россия, Республика Дагестан </w:t>
      </w:r>
      <w:proofErr w:type="spellStart"/>
      <w:r w:rsidRPr="009930B8">
        <w:rPr>
          <w:rFonts w:ascii="Times New Roman" w:eastAsia="Times New Roman" w:hAnsi="Times New Roman"/>
          <w:b/>
          <w:bCs/>
          <w:sz w:val="28"/>
          <w:szCs w:val="28"/>
        </w:rPr>
        <w:t>Хивский</w:t>
      </w:r>
      <w:proofErr w:type="spellEnd"/>
      <w:r w:rsidRPr="009930B8">
        <w:rPr>
          <w:rFonts w:ascii="Times New Roman" w:eastAsia="Times New Roman" w:hAnsi="Times New Roman"/>
          <w:b/>
          <w:bCs/>
          <w:sz w:val="28"/>
          <w:szCs w:val="28"/>
        </w:rPr>
        <w:t xml:space="preserve"> район </w:t>
      </w:r>
      <w:proofErr w:type="spellStart"/>
      <w:r w:rsidRPr="009930B8">
        <w:rPr>
          <w:rFonts w:ascii="Times New Roman" w:eastAsia="Times New Roman" w:hAnsi="Times New Roman"/>
          <w:b/>
          <w:bCs/>
          <w:sz w:val="28"/>
          <w:szCs w:val="28"/>
        </w:rPr>
        <w:t>с.Канциль</w:t>
      </w:r>
      <w:proofErr w:type="spellEnd"/>
      <w:r w:rsidRPr="009930B8">
        <w:rPr>
          <w:rFonts w:ascii="Times New Roman" w:eastAsia="Times New Roman" w:hAnsi="Times New Roman"/>
          <w:b/>
          <w:bCs/>
          <w:sz w:val="28"/>
          <w:szCs w:val="28"/>
        </w:rPr>
        <w:t xml:space="preserve">, ул. Школьная, дом 7 Телефон: 89674050411, </w:t>
      </w:r>
      <w:r w:rsidRPr="009930B8">
        <w:rPr>
          <w:rFonts w:ascii="Times New Roman" w:eastAsia="Times New Roman" w:hAnsi="Times New Roman"/>
          <w:b/>
          <w:bCs/>
          <w:sz w:val="28"/>
          <w:szCs w:val="28"/>
          <w:lang w:val="en-US"/>
        </w:rPr>
        <w:t>E</w:t>
      </w:r>
      <w:r w:rsidRPr="009930B8">
        <w:rPr>
          <w:rFonts w:ascii="Times New Roman" w:eastAsia="Times New Roman" w:hAnsi="Times New Roman"/>
          <w:b/>
          <w:bCs/>
          <w:sz w:val="28"/>
          <w:szCs w:val="28"/>
        </w:rPr>
        <w:t>-</w:t>
      </w:r>
      <w:r w:rsidRPr="009930B8">
        <w:rPr>
          <w:rFonts w:ascii="Times New Roman" w:eastAsia="Times New Roman" w:hAnsi="Times New Roman"/>
          <w:b/>
          <w:bCs/>
          <w:sz w:val="28"/>
          <w:szCs w:val="28"/>
          <w:lang w:val="en-US"/>
        </w:rPr>
        <w:t>mail</w:t>
      </w:r>
      <w:r w:rsidRPr="009930B8">
        <w:rPr>
          <w:rFonts w:ascii="Times New Roman" w:eastAsia="Times New Roman" w:hAnsi="Times New Roman"/>
          <w:b/>
          <w:bCs/>
          <w:sz w:val="28"/>
          <w:szCs w:val="28"/>
        </w:rPr>
        <w:t xml:space="preserve">: </w:t>
      </w:r>
      <w:hyperlink r:id="rId9" w:history="1">
        <w:r w:rsidRPr="009930B8">
          <w:rPr>
            <w:rFonts w:ascii="Times New Roman" w:eastAsia="Times New Roman" w:hAnsi="Times New Roman"/>
            <w:b/>
            <w:bCs/>
            <w:color w:val="0563C1"/>
            <w:sz w:val="28"/>
            <w:szCs w:val="28"/>
          </w:rPr>
          <w:t>https://sh-kancilskaya-r82.gosweb.gosuslugi.ru/</w:t>
        </w:r>
      </w:hyperlink>
      <w:r w:rsidRPr="009930B8">
        <w:rPr>
          <w:rFonts w:ascii="Times New Roman" w:eastAsia="Times New Roman" w:hAnsi="Times New Roman"/>
          <w:b/>
          <w:bCs/>
          <w:sz w:val="28"/>
          <w:szCs w:val="28"/>
        </w:rPr>
        <w:t xml:space="preserve"> ИНН: </w:t>
      </w:r>
      <w:proofErr w:type="gramStart"/>
      <w:r w:rsidRPr="009930B8">
        <w:rPr>
          <w:rFonts w:ascii="Times New Roman" w:eastAsia="Times New Roman" w:hAnsi="Times New Roman"/>
          <w:b/>
          <w:bCs/>
          <w:sz w:val="28"/>
          <w:szCs w:val="28"/>
        </w:rPr>
        <w:t>0535003709  КПП</w:t>
      </w:r>
      <w:proofErr w:type="gramEnd"/>
      <w:r w:rsidRPr="009930B8">
        <w:rPr>
          <w:rFonts w:ascii="Times New Roman" w:eastAsia="Times New Roman" w:hAnsi="Times New Roman"/>
          <w:b/>
          <w:bCs/>
          <w:sz w:val="28"/>
          <w:szCs w:val="28"/>
        </w:rPr>
        <w:t>: 053501001  ОГРН:1020501801957</w:t>
      </w:r>
      <w:r w:rsidRPr="009930B8">
        <w:rPr>
          <w:rFonts w:ascii="Times New Roman" w:eastAsia="Times New Roman" w:hAnsi="Times New Roman"/>
          <w:b/>
          <w:sz w:val="28"/>
          <w:szCs w:val="28"/>
        </w:rPr>
        <w:t xml:space="preserve"> </w:t>
      </w:r>
    </w:p>
    <w:p w:rsidR="00C07174" w:rsidRPr="009930B8" w:rsidRDefault="00C07174" w:rsidP="00C07174">
      <w:pPr>
        <w:tabs>
          <w:tab w:val="left" w:leader="underscore" w:pos="8942"/>
        </w:tabs>
        <w:spacing w:after="0" w:line="240" w:lineRule="auto"/>
        <w:jc w:val="both"/>
        <w:rPr>
          <w:rFonts w:ascii="Times New Roman" w:eastAsia="Times New Roman" w:hAnsi="Times New Roman"/>
          <w:b/>
          <w:sz w:val="24"/>
          <w:szCs w:val="24"/>
        </w:rPr>
      </w:pPr>
      <w:r w:rsidRPr="009930B8">
        <w:rPr>
          <w:rFonts w:ascii="Times New Roman" w:eastAsia="Times New Roman" w:hAnsi="Times New Roman"/>
          <w:b/>
          <w:sz w:val="24"/>
          <w:szCs w:val="24"/>
        </w:rPr>
        <w:tab/>
        <w:t>____________</w:t>
      </w:r>
    </w:p>
    <w:p w:rsidR="00C07174" w:rsidRDefault="00C07174" w:rsidP="00C0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9930B8">
        <w:rPr>
          <w:rFonts w:ascii="Times New Roman" w:eastAsia="Times New Roman" w:hAnsi="Times New Roman"/>
          <w:sz w:val="28"/>
          <w:szCs w:val="28"/>
        </w:rPr>
        <w:t xml:space="preserve"> от 07.03.2025                                                                          </w:t>
      </w:r>
    </w:p>
    <w:p w:rsidR="00C07174" w:rsidRDefault="00C07174" w:rsidP="00C07174">
      <w:pPr>
        <w:pStyle w:val="af1"/>
        <w:spacing w:after="0" w:line="240" w:lineRule="auto"/>
        <w:jc w:val="center"/>
        <w:rPr>
          <w:rFonts w:ascii="Times New Roman" w:hAnsi="Times New Roman"/>
          <w:sz w:val="28"/>
          <w:szCs w:val="28"/>
        </w:rPr>
      </w:pPr>
      <w:r>
        <w:rPr>
          <w:rFonts w:ascii="Times New Roman" w:hAnsi="Times New Roman"/>
          <w:sz w:val="28"/>
          <w:szCs w:val="28"/>
        </w:rPr>
        <w:t xml:space="preserve">                                   </w:t>
      </w:r>
    </w:p>
    <w:p w:rsidR="00C07174" w:rsidRDefault="00C07174" w:rsidP="00C07174">
      <w:pPr>
        <w:pStyle w:val="af1"/>
        <w:spacing w:after="0" w:line="240" w:lineRule="auto"/>
        <w:jc w:val="center"/>
        <w:rPr>
          <w:rFonts w:ascii="Times New Roman" w:hAnsi="Times New Roman"/>
          <w:sz w:val="28"/>
          <w:szCs w:val="28"/>
        </w:rPr>
      </w:pPr>
      <w:r>
        <w:rPr>
          <w:rFonts w:ascii="Times New Roman" w:hAnsi="Times New Roman"/>
          <w:sz w:val="28"/>
          <w:szCs w:val="28"/>
        </w:rPr>
        <w:t xml:space="preserve">         </w:t>
      </w:r>
      <w:r w:rsidRPr="00873244">
        <w:rPr>
          <w:rStyle w:val="af0"/>
          <w:rFonts w:ascii="Times New Roman" w:eastAsia="Lucida Sans" w:hAnsi="Times New Roman" w:cs="Lucida Sans"/>
          <w:color w:val="000000"/>
          <w:sz w:val="28"/>
          <w:szCs w:val="28"/>
        </w:rPr>
        <w:t xml:space="preserve">ПРИКАЗ № </w:t>
      </w:r>
      <w:r>
        <w:rPr>
          <w:rStyle w:val="af0"/>
          <w:rFonts w:ascii="Times New Roman" w:eastAsia="Lucida Sans" w:hAnsi="Times New Roman" w:cs="Lucida Sans"/>
          <w:color w:val="000000"/>
          <w:sz w:val="28"/>
          <w:szCs w:val="28"/>
        </w:rPr>
        <w:t>93</w:t>
      </w:r>
      <w:r>
        <w:rPr>
          <w:rFonts w:ascii="Times New Roman" w:hAnsi="Times New Roman"/>
          <w:sz w:val="28"/>
          <w:szCs w:val="28"/>
        </w:rPr>
        <w:t xml:space="preserve">  </w:t>
      </w:r>
    </w:p>
    <w:p w:rsidR="00B121DD" w:rsidRPr="00C07174" w:rsidRDefault="00B121DD" w:rsidP="00C07174">
      <w:pPr>
        <w:pStyle w:val="af1"/>
        <w:spacing w:after="0" w:line="240" w:lineRule="auto"/>
        <w:jc w:val="center"/>
        <w:rPr>
          <w:rFonts w:ascii="Times New Roman" w:eastAsia="Lucida Sans" w:hAnsi="Times New Roman" w:cs="Lucida Sans"/>
          <w:b/>
          <w:bCs/>
          <w:color w:val="000000"/>
          <w:sz w:val="28"/>
          <w:szCs w:val="28"/>
        </w:rPr>
      </w:pPr>
      <w:r w:rsidRPr="00C07174">
        <w:rPr>
          <w:rFonts w:ascii="Times New Roman" w:hAnsi="Times New Roman"/>
          <w:b/>
          <w:sz w:val="28"/>
          <w:szCs w:val="28"/>
        </w:rPr>
        <w:t>Об утверждении Правил</w:t>
      </w:r>
      <w:r w:rsidRPr="00C07174">
        <w:rPr>
          <w:rFonts w:ascii="Times New Roman" w:hAnsi="Times New Roman"/>
          <w:b/>
          <w:sz w:val="28"/>
          <w:szCs w:val="28"/>
        </w:rPr>
        <w:br/>
        <w:t>внутреннего трудового распорядка</w:t>
      </w:r>
    </w:p>
    <w:p w:rsidR="00B121DD" w:rsidRPr="00426899" w:rsidRDefault="00B121DD" w:rsidP="00426899">
      <w:pPr>
        <w:spacing w:before="240" w:after="0" w:line="240" w:lineRule="auto"/>
        <w:rPr>
          <w:rFonts w:ascii="Times New Roman" w:hAnsi="Times New Roman"/>
          <w:sz w:val="28"/>
          <w:szCs w:val="28"/>
        </w:rPr>
      </w:pPr>
    </w:p>
    <w:p w:rsidR="00426899" w:rsidRDefault="00426899" w:rsidP="00426899">
      <w:pPr>
        <w:spacing w:before="240" w:after="0" w:line="240" w:lineRule="auto"/>
        <w:ind w:firstLine="709"/>
        <w:jc w:val="both"/>
        <w:rPr>
          <w:rFonts w:ascii="Times New Roman" w:hAnsi="Times New Roman"/>
          <w:sz w:val="28"/>
          <w:szCs w:val="28"/>
        </w:rPr>
      </w:pPr>
      <w:r w:rsidRPr="00426899">
        <w:rPr>
          <w:rFonts w:ascii="Times New Roman" w:hAnsi="Times New Roman"/>
          <w:sz w:val="28"/>
          <w:szCs w:val="28"/>
        </w:rPr>
        <w:t xml:space="preserve">В соответствии с пунктом </w:t>
      </w:r>
      <w:r>
        <w:rPr>
          <w:rFonts w:ascii="Times New Roman" w:hAnsi="Times New Roman"/>
          <w:sz w:val="28"/>
          <w:szCs w:val="28"/>
        </w:rPr>
        <w:t>1</w:t>
      </w:r>
      <w:r w:rsidRPr="00426899">
        <w:rPr>
          <w:rFonts w:ascii="Times New Roman" w:hAnsi="Times New Roman"/>
          <w:sz w:val="28"/>
          <w:szCs w:val="28"/>
        </w:rPr>
        <w:t xml:space="preserve"> части 3 статьи </w:t>
      </w:r>
      <w:r>
        <w:rPr>
          <w:rFonts w:ascii="Times New Roman" w:hAnsi="Times New Roman"/>
          <w:sz w:val="28"/>
          <w:szCs w:val="28"/>
        </w:rPr>
        <w:t>28</w:t>
      </w:r>
      <w:r w:rsidRPr="00426899">
        <w:rPr>
          <w:rFonts w:ascii="Times New Roman" w:hAnsi="Times New Roman"/>
          <w:sz w:val="28"/>
          <w:szCs w:val="28"/>
        </w:rPr>
        <w:t xml:space="preserve"> Федерального закона от 29.12.2012 №273-ФЗ «Об образовании в Российской Федерации»</w:t>
      </w:r>
      <w:r>
        <w:rPr>
          <w:rFonts w:ascii="Times New Roman" w:hAnsi="Times New Roman"/>
          <w:sz w:val="28"/>
          <w:szCs w:val="28"/>
        </w:rPr>
        <w:t xml:space="preserve"> и статьёй 190 Трудового кодекса Российской Федерации</w:t>
      </w:r>
    </w:p>
    <w:p w:rsidR="00C07174" w:rsidRPr="00426899" w:rsidRDefault="00C07174" w:rsidP="00426899">
      <w:pPr>
        <w:spacing w:before="240" w:after="0" w:line="240" w:lineRule="auto"/>
        <w:ind w:firstLine="709"/>
        <w:jc w:val="both"/>
        <w:rPr>
          <w:rFonts w:ascii="Times New Roman" w:hAnsi="Times New Roman"/>
          <w:sz w:val="28"/>
          <w:szCs w:val="28"/>
        </w:rPr>
      </w:pPr>
    </w:p>
    <w:p w:rsidR="00426899" w:rsidRDefault="00426899" w:rsidP="00426899">
      <w:pPr>
        <w:spacing w:after="0" w:line="240" w:lineRule="auto"/>
        <w:jc w:val="both"/>
        <w:rPr>
          <w:rFonts w:ascii="Times New Roman" w:hAnsi="Times New Roman"/>
          <w:sz w:val="28"/>
          <w:szCs w:val="28"/>
        </w:rPr>
      </w:pPr>
      <w:r w:rsidRPr="00426899">
        <w:rPr>
          <w:rFonts w:ascii="Times New Roman" w:hAnsi="Times New Roman"/>
          <w:sz w:val="28"/>
          <w:szCs w:val="28"/>
        </w:rPr>
        <w:t>ПРИКАЗЫВАЮ:</w:t>
      </w:r>
    </w:p>
    <w:p w:rsidR="00C07174" w:rsidRPr="00426899" w:rsidRDefault="00C07174" w:rsidP="00426899">
      <w:pPr>
        <w:spacing w:after="0" w:line="240" w:lineRule="auto"/>
        <w:jc w:val="both"/>
        <w:rPr>
          <w:rFonts w:ascii="Times New Roman" w:hAnsi="Times New Roman"/>
          <w:sz w:val="28"/>
          <w:szCs w:val="28"/>
        </w:rPr>
      </w:pP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Утвердить прилагаемы</w:t>
      </w:r>
      <w:r>
        <w:rPr>
          <w:rFonts w:ascii="Times New Roman" w:hAnsi="Times New Roman"/>
          <w:sz w:val="28"/>
          <w:szCs w:val="28"/>
        </w:rPr>
        <w:t>е</w:t>
      </w:r>
      <w:r w:rsidRPr="00426899">
        <w:rPr>
          <w:rFonts w:ascii="Times New Roman" w:hAnsi="Times New Roman"/>
          <w:sz w:val="28"/>
          <w:szCs w:val="28"/>
        </w:rPr>
        <w:t xml:space="preserve"> </w:t>
      </w:r>
      <w:r>
        <w:rPr>
          <w:rFonts w:ascii="Times New Roman" w:hAnsi="Times New Roman"/>
          <w:sz w:val="28"/>
          <w:szCs w:val="28"/>
        </w:rPr>
        <w:t>Правила внутреннего трудового распорядка</w:t>
      </w:r>
      <w:r w:rsidRPr="00426899">
        <w:rPr>
          <w:rFonts w:ascii="Times New Roman" w:hAnsi="Times New Roman"/>
          <w:sz w:val="28"/>
          <w:szCs w:val="28"/>
        </w:rPr>
        <w:t>.</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Разместить настоящий приказ на официальном сайт</w:t>
      </w:r>
      <w:r w:rsidR="00C07174">
        <w:rPr>
          <w:rFonts w:ascii="Times New Roman" w:hAnsi="Times New Roman"/>
          <w:sz w:val="28"/>
          <w:szCs w:val="28"/>
        </w:rPr>
        <w:t>е учреждения до 01 апреля 2025</w:t>
      </w:r>
      <w:r w:rsidRPr="00426899">
        <w:rPr>
          <w:rFonts w:ascii="Times New Roman" w:hAnsi="Times New Roman"/>
          <w:sz w:val="28"/>
          <w:szCs w:val="28"/>
        </w:rPr>
        <w:t xml:space="preserve"> года.</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Настоящий приказ вступает в</w:t>
      </w:r>
      <w:r w:rsidR="00D557DE">
        <w:rPr>
          <w:rFonts w:ascii="Times New Roman" w:hAnsi="Times New Roman"/>
          <w:sz w:val="28"/>
          <w:szCs w:val="28"/>
        </w:rPr>
        <w:t xml:space="preserve"> силу с 1 </w:t>
      </w:r>
      <w:r w:rsidR="00C07174">
        <w:rPr>
          <w:rFonts w:ascii="Times New Roman" w:hAnsi="Times New Roman"/>
          <w:sz w:val="28"/>
          <w:szCs w:val="28"/>
        </w:rPr>
        <w:t>апреля</w:t>
      </w:r>
      <w:r w:rsidR="00D557DE">
        <w:rPr>
          <w:rFonts w:ascii="Times New Roman" w:hAnsi="Times New Roman"/>
          <w:sz w:val="28"/>
          <w:szCs w:val="28"/>
        </w:rPr>
        <w:t xml:space="preserve"> 202</w:t>
      </w:r>
      <w:r w:rsidR="00C07174">
        <w:rPr>
          <w:rFonts w:ascii="Times New Roman" w:hAnsi="Times New Roman"/>
          <w:sz w:val="28"/>
          <w:szCs w:val="28"/>
        </w:rPr>
        <w:t>5</w:t>
      </w:r>
      <w:r w:rsidRPr="00426899">
        <w:rPr>
          <w:rFonts w:ascii="Times New Roman" w:hAnsi="Times New Roman"/>
          <w:sz w:val="28"/>
          <w:szCs w:val="28"/>
        </w:rPr>
        <w:t xml:space="preserve"> года.</w:t>
      </w:r>
    </w:p>
    <w:p w:rsid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Контроль за исполнением настоящего приказа оставляю за собой.</w:t>
      </w:r>
    </w:p>
    <w:p w:rsidR="00C07174" w:rsidRDefault="00C07174" w:rsidP="00C07174">
      <w:pPr>
        <w:spacing w:after="0" w:line="240" w:lineRule="auto"/>
        <w:contextualSpacing/>
        <w:jc w:val="both"/>
        <w:rPr>
          <w:rFonts w:ascii="Times New Roman" w:hAnsi="Times New Roman"/>
          <w:sz w:val="28"/>
          <w:szCs w:val="28"/>
        </w:rPr>
      </w:pPr>
    </w:p>
    <w:p w:rsidR="00C07174" w:rsidRDefault="00C07174" w:rsidP="00C07174">
      <w:pPr>
        <w:spacing w:after="0" w:line="240" w:lineRule="auto"/>
        <w:contextualSpacing/>
        <w:jc w:val="both"/>
        <w:rPr>
          <w:rFonts w:ascii="Times New Roman" w:hAnsi="Times New Roman"/>
          <w:sz w:val="28"/>
          <w:szCs w:val="28"/>
        </w:rPr>
      </w:pPr>
    </w:p>
    <w:p w:rsidR="00C07174" w:rsidRDefault="00C07174" w:rsidP="00C07174">
      <w:pPr>
        <w:spacing w:after="0" w:line="240" w:lineRule="auto"/>
        <w:contextualSpacing/>
        <w:jc w:val="both"/>
        <w:rPr>
          <w:rFonts w:ascii="Times New Roman" w:hAnsi="Times New Roman"/>
          <w:sz w:val="28"/>
          <w:szCs w:val="28"/>
        </w:rPr>
      </w:pPr>
    </w:p>
    <w:p w:rsidR="00C07174" w:rsidRDefault="00C07174" w:rsidP="00C07174">
      <w:pPr>
        <w:spacing w:after="0" w:line="240" w:lineRule="auto"/>
        <w:contextualSpacing/>
        <w:jc w:val="both"/>
        <w:rPr>
          <w:rFonts w:ascii="Times New Roman" w:hAnsi="Times New Roman"/>
          <w:sz w:val="28"/>
          <w:szCs w:val="28"/>
        </w:rPr>
      </w:pPr>
    </w:p>
    <w:p w:rsidR="00C07174" w:rsidRPr="00426899" w:rsidRDefault="00C07174" w:rsidP="00C07174">
      <w:pPr>
        <w:spacing w:after="0" w:line="240" w:lineRule="auto"/>
        <w:contextualSpacing/>
        <w:jc w:val="both"/>
        <w:rPr>
          <w:rFonts w:ascii="Times New Roman" w:hAnsi="Times New Roman"/>
          <w:sz w:val="28"/>
          <w:szCs w:val="28"/>
        </w:rPr>
      </w:pPr>
    </w:p>
    <w:p w:rsidR="00C07174" w:rsidRPr="00C07174" w:rsidRDefault="00C07174" w:rsidP="00C07174">
      <w:pPr>
        <w:rPr>
          <w:rFonts w:ascii="Times New Roman" w:hAnsi="Times New Roman"/>
          <w:sz w:val="28"/>
          <w:szCs w:val="28"/>
        </w:rPr>
      </w:pPr>
      <w:r w:rsidRPr="00C07174">
        <w:rPr>
          <w:rFonts w:ascii="Times New Roman" w:hAnsi="Times New Roman"/>
          <w:sz w:val="28"/>
          <w:szCs w:val="28"/>
        </w:rPr>
        <w:t>Директор МКОУ «</w:t>
      </w:r>
      <w:proofErr w:type="spellStart"/>
      <w:r w:rsidRPr="00C07174">
        <w:rPr>
          <w:rFonts w:ascii="Times New Roman" w:hAnsi="Times New Roman"/>
          <w:sz w:val="28"/>
          <w:szCs w:val="28"/>
        </w:rPr>
        <w:t>Канцильская</w:t>
      </w:r>
      <w:proofErr w:type="spellEnd"/>
      <w:r w:rsidRPr="00C07174">
        <w:rPr>
          <w:rFonts w:ascii="Times New Roman" w:hAnsi="Times New Roman"/>
          <w:sz w:val="28"/>
          <w:szCs w:val="28"/>
        </w:rPr>
        <w:t xml:space="preserve"> </w:t>
      </w:r>
      <w:proofErr w:type="gramStart"/>
      <w:r w:rsidRPr="00C07174">
        <w:rPr>
          <w:rFonts w:ascii="Times New Roman" w:hAnsi="Times New Roman"/>
          <w:sz w:val="28"/>
          <w:szCs w:val="28"/>
        </w:rPr>
        <w:t xml:space="preserve">СОШ»   </w:t>
      </w:r>
      <w:proofErr w:type="gramEnd"/>
      <w:r w:rsidRPr="00C07174">
        <w:rPr>
          <w:rFonts w:ascii="Times New Roman" w:hAnsi="Times New Roman"/>
          <w:sz w:val="28"/>
          <w:szCs w:val="28"/>
        </w:rPr>
        <w:t xml:space="preserve">                                                   </w:t>
      </w:r>
      <w:proofErr w:type="spellStart"/>
      <w:r w:rsidRPr="00C07174">
        <w:rPr>
          <w:rFonts w:ascii="Times New Roman" w:hAnsi="Times New Roman"/>
          <w:sz w:val="28"/>
          <w:szCs w:val="28"/>
        </w:rPr>
        <w:t>В.Р.Айдемиров</w:t>
      </w:r>
      <w:proofErr w:type="spellEnd"/>
      <w:r w:rsidRPr="00C07174">
        <w:rPr>
          <w:rFonts w:ascii="Times New Roman" w:hAnsi="Times New Roman"/>
          <w:sz w:val="28"/>
          <w:szCs w:val="28"/>
        </w:rPr>
        <w:t xml:space="preserve"> </w:t>
      </w:r>
    </w:p>
    <w:p w:rsidR="00426899" w:rsidRPr="00B121DD" w:rsidRDefault="00426899" w:rsidP="00426899">
      <w:pPr>
        <w:spacing w:before="240" w:after="0" w:line="240" w:lineRule="auto"/>
        <w:rPr>
          <w:rFonts w:ascii="Times New Roman" w:hAnsi="Times New Roman"/>
          <w:sz w:val="28"/>
          <w:szCs w:val="28"/>
        </w:rPr>
      </w:pPr>
      <w:r w:rsidRPr="00B121DD">
        <w:rPr>
          <w:rFonts w:ascii="Times New Roman" w:hAnsi="Times New Roman"/>
          <w:sz w:val="28"/>
          <w:szCs w:val="28"/>
        </w:rPr>
        <w:br w:type="page"/>
      </w:r>
    </w:p>
    <w:p w:rsidR="00426899" w:rsidRPr="00426899" w:rsidRDefault="00426899" w:rsidP="00426899">
      <w:pPr>
        <w:spacing w:after="240" w:line="240" w:lineRule="auto"/>
        <w:jc w:val="right"/>
        <w:rPr>
          <w:rFonts w:ascii="Times New Roman" w:hAnsi="Times New Roman"/>
          <w:sz w:val="28"/>
        </w:rPr>
      </w:pPr>
    </w:p>
    <w:tbl>
      <w:tblPr>
        <w:tblW w:w="0" w:type="auto"/>
        <w:tblLook w:val="04A0" w:firstRow="1" w:lastRow="0" w:firstColumn="1" w:lastColumn="0" w:noHBand="0" w:noVBand="1"/>
      </w:tblPr>
      <w:tblGrid>
        <w:gridCol w:w="5637"/>
        <w:gridCol w:w="5178"/>
      </w:tblGrid>
      <w:tr w:rsidR="00426899" w:rsidRPr="00C07174" w:rsidTr="00C07174">
        <w:tc>
          <w:tcPr>
            <w:tcW w:w="5637" w:type="dxa"/>
            <w:shd w:val="clear" w:color="auto" w:fill="auto"/>
          </w:tcPr>
          <w:p w:rsidR="00426899" w:rsidRPr="00C07174" w:rsidRDefault="00426899" w:rsidP="00426899">
            <w:pPr>
              <w:spacing w:after="0" w:line="240" w:lineRule="auto"/>
              <w:rPr>
                <w:rFonts w:ascii="Times New Roman" w:hAnsi="Times New Roman"/>
                <w:sz w:val="28"/>
                <w:szCs w:val="28"/>
              </w:rPr>
            </w:pPr>
            <w:r w:rsidRPr="00C07174">
              <w:rPr>
                <w:rFonts w:ascii="Times New Roman" w:hAnsi="Times New Roman"/>
                <w:sz w:val="28"/>
                <w:szCs w:val="28"/>
              </w:rPr>
              <w:t>СОГЛАСОВАНО</w:t>
            </w:r>
          </w:p>
          <w:p w:rsidR="00426899" w:rsidRPr="00C07174" w:rsidRDefault="00426899" w:rsidP="00426899">
            <w:pPr>
              <w:spacing w:after="0" w:line="240" w:lineRule="auto"/>
              <w:rPr>
                <w:rFonts w:ascii="Times New Roman" w:hAnsi="Times New Roman"/>
                <w:sz w:val="28"/>
                <w:szCs w:val="28"/>
              </w:rPr>
            </w:pPr>
            <w:r w:rsidRPr="00C07174">
              <w:rPr>
                <w:rFonts w:ascii="Times New Roman" w:hAnsi="Times New Roman"/>
                <w:sz w:val="28"/>
                <w:szCs w:val="28"/>
              </w:rPr>
              <w:t>Протокол заседания выборного органа первичной профсоюзной организации</w:t>
            </w:r>
          </w:p>
          <w:p w:rsidR="00426899" w:rsidRPr="00C07174" w:rsidRDefault="00C07174" w:rsidP="00426899">
            <w:pPr>
              <w:tabs>
                <w:tab w:val="left" w:pos="4103"/>
              </w:tabs>
              <w:spacing w:after="0" w:line="240" w:lineRule="auto"/>
              <w:rPr>
                <w:rFonts w:ascii="Times New Roman" w:hAnsi="Times New Roman"/>
                <w:sz w:val="28"/>
                <w:szCs w:val="28"/>
              </w:rPr>
            </w:pPr>
            <w:r w:rsidRPr="00C07174">
              <w:rPr>
                <w:rFonts w:ascii="Times New Roman" w:hAnsi="Times New Roman"/>
                <w:sz w:val="28"/>
                <w:szCs w:val="28"/>
              </w:rPr>
              <w:t>от 06.03</w:t>
            </w:r>
            <w:r w:rsidR="00D557DE" w:rsidRPr="00C07174">
              <w:rPr>
                <w:rFonts w:ascii="Times New Roman" w:hAnsi="Times New Roman"/>
                <w:sz w:val="28"/>
                <w:szCs w:val="28"/>
              </w:rPr>
              <w:t>.202</w:t>
            </w:r>
            <w:r w:rsidRPr="00C07174">
              <w:rPr>
                <w:rFonts w:ascii="Times New Roman" w:hAnsi="Times New Roman"/>
                <w:sz w:val="28"/>
                <w:szCs w:val="28"/>
              </w:rPr>
              <w:t>5 № 3</w:t>
            </w:r>
          </w:p>
        </w:tc>
        <w:tc>
          <w:tcPr>
            <w:tcW w:w="5178" w:type="dxa"/>
          </w:tcPr>
          <w:p w:rsidR="00C07174" w:rsidRPr="00C07174" w:rsidRDefault="00C07174" w:rsidP="00C07174">
            <w:pPr>
              <w:spacing w:after="0" w:line="240" w:lineRule="auto"/>
              <w:rPr>
                <w:rFonts w:ascii="Times New Roman" w:eastAsia="Times New Roman" w:hAnsi="Times New Roman"/>
                <w:sz w:val="28"/>
                <w:szCs w:val="28"/>
              </w:rPr>
            </w:pPr>
            <w:r w:rsidRPr="00C07174">
              <w:rPr>
                <w:rFonts w:ascii="Times New Roman" w:eastAsia="Times New Roman" w:hAnsi="Times New Roman"/>
                <w:sz w:val="28"/>
                <w:szCs w:val="28"/>
              </w:rPr>
              <w:t>УТВЕРЖДАЮ:</w:t>
            </w:r>
          </w:p>
          <w:p w:rsidR="00C07174" w:rsidRPr="00C07174" w:rsidRDefault="00C07174" w:rsidP="00C07174">
            <w:pPr>
              <w:spacing w:after="0" w:line="240" w:lineRule="auto"/>
              <w:rPr>
                <w:rFonts w:ascii="Times New Roman" w:eastAsia="Times New Roman" w:hAnsi="Times New Roman"/>
                <w:sz w:val="28"/>
                <w:szCs w:val="28"/>
              </w:rPr>
            </w:pPr>
            <w:r w:rsidRPr="00C07174">
              <w:rPr>
                <w:rFonts w:ascii="Times New Roman" w:eastAsia="Times New Roman" w:hAnsi="Times New Roman"/>
                <w:sz w:val="28"/>
                <w:szCs w:val="28"/>
              </w:rPr>
              <w:t>Директор МКОУ «</w:t>
            </w:r>
            <w:proofErr w:type="spellStart"/>
            <w:r w:rsidRPr="00C07174">
              <w:rPr>
                <w:rFonts w:ascii="Times New Roman" w:eastAsia="Times New Roman" w:hAnsi="Times New Roman"/>
                <w:sz w:val="28"/>
                <w:szCs w:val="28"/>
              </w:rPr>
              <w:t>Канцильская</w:t>
            </w:r>
            <w:proofErr w:type="spellEnd"/>
            <w:r w:rsidRPr="00C07174">
              <w:rPr>
                <w:rFonts w:ascii="Times New Roman" w:eastAsia="Times New Roman" w:hAnsi="Times New Roman"/>
                <w:sz w:val="28"/>
                <w:szCs w:val="28"/>
              </w:rPr>
              <w:t xml:space="preserve"> СОШ»</w:t>
            </w:r>
          </w:p>
          <w:p w:rsidR="00C07174" w:rsidRPr="00C07174" w:rsidRDefault="00C07174" w:rsidP="00C07174">
            <w:pPr>
              <w:tabs>
                <w:tab w:val="left" w:pos="315"/>
              </w:tabs>
              <w:spacing w:after="0" w:line="240" w:lineRule="auto"/>
              <w:rPr>
                <w:rFonts w:ascii="Times New Roman" w:eastAsia="Times New Roman" w:hAnsi="Times New Roman"/>
                <w:sz w:val="28"/>
                <w:szCs w:val="28"/>
              </w:rPr>
            </w:pPr>
            <w:r w:rsidRPr="00C07174">
              <w:rPr>
                <w:rFonts w:ascii="Times New Roman" w:eastAsia="Times New Roman" w:hAnsi="Times New Roman"/>
                <w:sz w:val="28"/>
                <w:szCs w:val="28"/>
              </w:rPr>
              <w:t xml:space="preserve">___________/ </w:t>
            </w:r>
            <w:proofErr w:type="spellStart"/>
            <w:r w:rsidRPr="00C07174">
              <w:rPr>
                <w:rFonts w:ascii="Times New Roman" w:eastAsia="Times New Roman" w:hAnsi="Times New Roman"/>
                <w:sz w:val="28"/>
                <w:szCs w:val="28"/>
              </w:rPr>
              <w:t>Айдемиров</w:t>
            </w:r>
            <w:proofErr w:type="spellEnd"/>
            <w:r w:rsidRPr="00C07174">
              <w:rPr>
                <w:rFonts w:ascii="Times New Roman" w:eastAsia="Times New Roman" w:hAnsi="Times New Roman"/>
                <w:sz w:val="28"/>
                <w:szCs w:val="28"/>
              </w:rPr>
              <w:t xml:space="preserve"> В.Р./</w:t>
            </w:r>
          </w:p>
          <w:p w:rsidR="00C07174" w:rsidRPr="00C07174" w:rsidRDefault="00C07174" w:rsidP="00C07174">
            <w:pPr>
              <w:spacing w:after="0" w:line="240" w:lineRule="auto"/>
              <w:rPr>
                <w:rFonts w:ascii="Times New Roman" w:eastAsia="Times New Roman" w:hAnsi="Times New Roman"/>
                <w:sz w:val="28"/>
                <w:szCs w:val="28"/>
              </w:rPr>
            </w:pPr>
            <w:r w:rsidRPr="00C07174">
              <w:rPr>
                <w:rFonts w:ascii="Times New Roman" w:eastAsia="Times New Roman" w:hAnsi="Times New Roman"/>
                <w:sz w:val="28"/>
                <w:szCs w:val="28"/>
              </w:rPr>
              <w:t>«___» ___________20___г.</w:t>
            </w:r>
          </w:p>
          <w:p w:rsidR="00426899" w:rsidRPr="00C07174" w:rsidRDefault="00C07174" w:rsidP="00C07174">
            <w:pPr>
              <w:tabs>
                <w:tab w:val="left" w:pos="3247"/>
              </w:tabs>
              <w:spacing w:after="0" w:line="240" w:lineRule="auto"/>
              <w:rPr>
                <w:rFonts w:ascii="Times New Roman" w:hAnsi="Times New Roman"/>
                <w:sz w:val="28"/>
                <w:szCs w:val="28"/>
              </w:rPr>
            </w:pPr>
            <w:r w:rsidRPr="00C07174">
              <w:rPr>
                <w:rFonts w:ascii="Times New Roman" w:hAnsi="Times New Roman"/>
                <w:sz w:val="28"/>
                <w:szCs w:val="28"/>
              </w:rPr>
              <w:t>Приказ № ___ от «__</w:t>
            </w:r>
            <w:proofErr w:type="gramStart"/>
            <w:r w:rsidRPr="00C07174">
              <w:rPr>
                <w:rFonts w:ascii="Times New Roman" w:hAnsi="Times New Roman"/>
                <w:sz w:val="28"/>
                <w:szCs w:val="28"/>
              </w:rPr>
              <w:t>_»_</w:t>
            </w:r>
            <w:proofErr w:type="gramEnd"/>
            <w:r w:rsidRPr="00C07174">
              <w:rPr>
                <w:rFonts w:ascii="Times New Roman" w:hAnsi="Times New Roman"/>
                <w:sz w:val="28"/>
                <w:szCs w:val="28"/>
              </w:rPr>
              <w:t>_______20___ г.</w:t>
            </w:r>
          </w:p>
        </w:tc>
      </w:tr>
    </w:tbl>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426899" w:rsidRPr="00C07174" w:rsidRDefault="00426899" w:rsidP="00426899">
      <w:pPr>
        <w:widowControl w:val="0"/>
        <w:autoSpaceDE w:val="0"/>
        <w:autoSpaceDN w:val="0"/>
        <w:adjustRightInd w:val="0"/>
        <w:spacing w:before="240" w:after="0" w:line="360" w:lineRule="auto"/>
        <w:jc w:val="center"/>
        <w:rPr>
          <w:rFonts w:ascii="Times New Roman" w:hAnsi="Times New Roman"/>
          <w:b/>
          <w:bCs/>
          <w:sz w:val="48"/>
          <w:szCs w:val="48"/>
        </w:rPr>
      </w:pPr>
      <w:r w:rsidRPr="00C07174">
        <w:rPr>
          <w:rFonts w:ascii="Times New Roman" w:hAnsi="Times New Roman"/>
          <w:b/>
          <w:bCs/>
          <w:sz w:val="48"/>
          <w:szCs w:val="48"/>
        </w:rPr>
        <w:t>Правила внутреннего трудового распорядка</w:t>
      </w:r>
    </w:p>
    <w:p w:rsidR="00C07174" w:rsidRPr="006B29FA" w:rsidRDefault="00C07174" w:rsidP="00C07174">
      <w:pPr>
        <w:spacing w:after="0" w:line="240" w:lineRule="auto"/>
        <w:jc w:val="center"/>
        <w:rPr>
          <w:rFonts w:ascii="Times New Roman" w:eastAsia="Times New Roman" w:hAnsi="Times New Roman"/>
          <w:bCs/>
          <w:sz w:val="28"/>
          <w:szCs w:val="28"/>
        </w:rPr>
      </w:pPr>
      <w:r>
        <w:rPr>
          <w:rFonts w:ascii="Times New Roman" w:hAnsi="Times New Roman"/>
          <w:b/>
          <w:bCs/>
          <w:sz w:val="24"/>
          <w:szCs w:val="24"/>
        </w:rPr>
        <w:t xml:space="preserve">    </w:t>
      </w:r>
      <w:r w:rsidRPr="006B29FA">
        <w:rPr>
          <w:rFonts w:ascii="Times New Roman" w:eastAsia="Times New Roman" w:hAnsi="Times New Roman"/>
          <w:bCs/>
          <w:sz w:val="28"/>
          <w:szCs w:val="28"/>
        </w:rPr>
        <w:t>Муниципального казенного общеобразовательного учреждения</w:t>
      </w:r>
    </w:p>
    <w:p w:rsidR="00C07174" w:rsidRPr="006B29FA" w:rsidRDefault="00C07174" w:rsidP="00C07174">
      <w:pPr>
        <w:spacing w:after="0" w:line="240" w:lineRule="auto"/>
        <w:jc w:val="center"/>
        <w:rPr>
          <w:rFonts w:ascii="Times New Roman" w:eastAsia="Times New Roman" w:hAnsi="Times New Roman"/>
          <w:bCs/>
          <w:sz w:val="28"/>
          <w:szCs w:val="28"/>
        </w:rPr>
      </w:pPr>
      <w:r w:rsidRPr="006B29FA">
        <w:rPr>
          <w:rFonts w:ascii="Times New Roman" w:eastAsia="Times New Roman" w:hAnsi="Times New Roman"/>
          <w:bCs/>
          <w:sz w:val="28"/>
          <w:szCs w:val="28"/>
        </w:rPr>
        <w:t>«</w:t>
      </w:r>
      <w:proofErr w:type="spellStart"/>
      <w:r w:rsidRPr="006B29FA">
        <w:rPr>
          <w:rFonts w:ascii="Times New Roman" w:eastAsia="Times New Roman" w:hAnsi="Times New Roman"/>
          <w:bCs/>
          <w:sz w:val="28"/>
          <w:szCs w:val="28"/>
        </w:rPr>
        <w:t>Канцильская</w:t>
      </w:r>
      <w:proofErr w:type="spellEnd"/>
      <w:r w:rsidRPr="006B29FA">
        <w:rPr>
          <w:rFonts w:ascii="Times New Roman" w:eastAsia="Times New Roman" w:hAnsi="Times New Roman"/>
          <w:bCs/>
          <w:sz w:val="28"/>
          <w:szCs w:val="28"/>
        </w:rPr>
        <w:t xml:space="preserve"> средняя общеобразовательная школа»</w:t>
      </w:r>
    </w:p>
    <w:p w:rsidR="00C07174" w:rsidRDefault="00C07174" w:rsidP="00C07174">
      <w:pPr>
        <w:spacing w:after="0" w:line="240" w:lineRule="auto"/>
        <w:jc w:val="center"/>
        <w:rPr>
          <w:rFonts w:ascii="Times New Roman" w:eastAsia="Times New Roman" w:hAnsi="Times New Roman"/>
          <w:bCs/>
          <w:sz w:val="28"/>
          <w:szCs w:val="28"/>
        </w:rPr>
      </w:pPr>
      <w:proofErr w:type="spellStart"/>
      <w:r w:rsidRPr="006B29FA">
        <w:rPr>
          <w:rFonts w:ascii="Times New Roman" w:eastAsia="Times New Roman" w:hAnsi="Times New Roman"/>
          <w:bCs/>
          <w:sz w:val="28"/>
          <w:szCs w:val="28"/>
        </w:rPr>
        <w:t>Хивского</w:t>
      </w:r>
      <w:proofErr w:type="spellEnd"/>
      <w:r w:rsidRPr="006B29FA">
        <w:rPr>
          <w:rFonts w:ascii="Times New Roman" w:eastAsia="Times New Roman" w:hAnsi="Times New Roman"/>
          <w:bCs/>
          <w:sz w:val="28"/>
          <w:szCs w:val="28"/>
        </w:rPr>
        <w:t xml:space="preserve"> района РД.</w:t>
      </w: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Pr="00C81F0B" w:rsidRDefault="00C07174" w:rsidP="00C07174">
      <w:pPr>
        <w:pStyle w:val="af3"/>
        <w:spacing w:before="0" w:beforeAutospacing="0" w:after="0" w:afterAutospacing="0"/>
        <w:jc w:val="center"/>
        <w:rPr>
          <w:b/>
          <w:bCs/>
          <w:sz w:val="28"/>
          <w:szCs w:val="28"/>
        </w:rPr>
      </w:pPr>
      <w:r w:rsidRPr="00C81F0B">
        <w:rPr>
          <w:b/>
          <w:bCs/>
          <w:sz w:val="28"/>
          <w:szCs w:val="28"/>
        </w:rPr>
        <w:t>201</w:t>
      </w:r>
      <w:r>
        <w:rPr>
          <w:b/>
          <w:bCs/>
          <w:sz w:val="28"/>
          <w:szCs w:val="28"/>
        </w:rPr>
        <w:t>___год</w:t>
      </w:r>
    </w:p>
    <w:p w:rsidR="00C07174"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C07174" w:rsidRPr="00426899" w:rsidRDefault="00C07174"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5F5272" w:rsidRPr="00581F44" w:rsidRDefault="00C07174" w:rsidP="00C07174">
      <w:pPr>
        <w:pStyle w:val="ab"/>
        <w:rPr>
          <w:rFonts w:ascii="Times New Roman" w:hAnsi="Times New Roman"/>
          <w:b/>
          <w:sz w:val="24"/>
          <w:szCs w:val="24"/>
        </w:rPr>
      </w:pPr>
      <w:r w:rsidRPr="00581F44">
        <w:rPr>
          <w:rFonts w:ascii="Times New Roman" w:hAnsi="Times New Roman"/>
          <w:b/>
          <w:sz w:val="24"/>
          <w:szCs w:val="24"/>
        </w:rPr>
        <w:lastRenderedPageBreak/>
        <w:t xml:space="preserve">                                                              </w:t>
      </w:r>
      <w:r w:rsidR="00581F44" w:rsidRPr="00581F44">
        <w:rPr>
          <w:rFonts w:ascii="Times New Roman" w:hAnsi="Times New Roman"/>
          <w:b/>
          <w:sz w:val="24"/>
          <w:szCs w:val="24"/>
        </w:rPr>
        <w:t xml:space="preserve">                </w:t>
      </w:r>
      <w:r w:rsidRPr="00581F44">
        <w:rPr>
          <w:rFonts w:ascii="Times New Roman" w:hAnsi="Times New Roman"/>
          <w:b/>
          <w:sz w:val="24"/>
          <w:szCs w:val="24"/>
        </w:rPr>
        <w:t xml:space="preserve">    </w:t>
      </w:r>
      <w:r w:rsidR="005F5272" w:rsidRPr="00581F44">
        <w:rPr>
          <w:rFonts w:ascii="Times New Roman" w:hAnsi="Times New Roman"/>
          <w:b/>
          <w:sz w:val="24"/>
          <w:szCs w:val="24"/>
        </w:rPr>
        <w:t>Оглавление</w:t>
      </w:r>
    </w:p>
    <w:p w:rsidR="00E97275" w:rsidRPr="00581F44" w:rsidRDefault="005F5272" w:rsidP="00C07174">
      <w:pPr>
        <w:pStyle w:val="ab"/>
        <w:rPr>
          <w:rFonts w:ascii="Times New Roman" w:eastAsia="Times New Roman" w:hAnsi="Times New Roman"/>
          <w:noProof/>
          <w:sz w:val="24"/>
          <w:szCs w:val="24"/>
          <w:lang w:eastAsia="ru-RU"/>
        </w:rPr>
      </w:pPr>
      <w:r w:rsidRPr="00581F44">
        <w:rPr>
          <w:rFonts w:ascii="Times New Roman" w:hAnsi="Times New Roman"/>
          <w:sz w:val="24"/>
          <w:szCs w:val="24"/>
        </w:rPr>
        <w:fldChar w:fldCharType="begin"/>
      </w:r>
      <w:r w:rsidRPr="00581F44">
        <w:rPr>
          <w:rFonts w:ascii="Times New Roman" w:hAnsi="Times New Roman"/>
          <w:sz w:val="24"/>
          <w:szCs w:val="24"/>
        </w:rPr>
        <w:instrText xml:space="preserve"> TOC \o "1-3" \h \z \u </w:instrText>
      </w:r>
      <w:r w:rsidRPr="00581F44">
        <w:rPr>
          <w:rFonts w:ascii="Times New Roman" w:hAnsi="Times New Roman"/>
          <w:sz w:val="24"/>
          <w:szCs w:val="24"/>
        </w:rPr>
        <w:fldChar w:fldCharType="separate"/>
      </w:r>
      <w:hyperlink w:anchor="_Toc364241468" w:history="1">
        <w:r w:rsidR="00E97275" w:rsidRPr="00581F44">
          <w:rPr>
            <w:rStyle w:val="a6"/>
            <w:rFonts w:ascii="Times New Roman" w:hAnsi="Times New Roman"/>
            <w:b/>
            <w:noProof/>
            <w:sz w:val="24"/>
            <w:szCs w:val="24"/>
          </w:rPr>
          <w:t>1.</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Общие положения</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_Toc364241468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1</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69" w:history="1">
        <w:r w:rsidR="00E97275" w:rsidRPr="00581F44">
          <w:rPr>
            <w:rStyle w:val="a6"/>
            <w:rFonts w:ascii="Times New Roman" w:hAnsi="Times New Roman"/>
            <w:b/>
            <w:noProof/>
            <w:sz w:val="24"/>
            <w:szCs w:val="24"/>
          </w:rPr>
          <w:t>2.</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Порядок приема и увольнения работников</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_Toc364241469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1</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0" w:history="1">
        <w:r w:rsidR="00E97275" w:rsidRPr="00581F44">
          <w:rPr>
            <w:rStyle w:val="a6"/>
            <w:rFonts w:ascii="Times New Roman" w:hAnsi="Times New Roman"/>
            <w:b/>
            <w:noProof/>
            <w:sz w:val="24"/>
            <w:szCs w:val="24"/>
          </w:rPr>
          <w:t>3.</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Основные права и обязанности работников Учреждения</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_Toc364241470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7</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1" w:history="1">
        <w:r w:rsidR="00E97275" w:rsidRPr="00581F44">
          <w:rPr>
            <w:rStyle w:val="a6"/>
            <w:rFonts w:ascii="Times New Roman" w:hAnsi="Times New Roman"/>
            <w:b/>
            <w:noProof/>
            <w:sz w:val="24"/>
            <w:szCs w:val="24"/>
          </w:rPr>
          <w:t>4.</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Основные права и обязанности работодателя</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_Toc364241471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13</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2" w:history="1">
        <w:r w:rsidR="00E97275" w:rsidRPr="00581F44">
          <w:rPr>
            <w:rStyle w:val="a6"/>
            <w:rFonts w:ascii="Times New Roman" w:hAnsi="Times New Roman"/>
            <w:b/>
            <w:noProof/>
            <w:sz w:val="24"/>
            <w:szCs w:val="24"/>
          </w:rPr>
          <w:t>5.</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Рабочее время и время отдыха</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_Toc364241472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15</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3" w:history="1">
        <w:r w:rsidR="00E97275" w:rsidRPr="00581F44">
          <w:rPr>
            <w:rStyle w:val="a6"/>
            <w:rFonts w:ascii="Times New Roman" w:hAnsi="Times New Roman"/>
            <w:b/>
            <w:noProof/>
            <w:sz w:val="24"/>
            <w:szCs w:val="24"/>
          </w:rPr>
          <w:t>6.</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Поощрения за труд</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_Toc364241473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22</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4" w:history="1">
        <w:r w:rsidR="00E97275" w:rsidRPr="00581F44">
          <w:rPr>
            <w:rStyle w:val="a6"/>
            <w:rFonts w:ascii="Times New Roman" w:hAnsi="Times New Roman"/>
            <w:b/>
            <w:noProof/>
            <w:sz w:val="24"/>
            <w:szCs w:val="24"/>
          </w:rPr>
          <w:t>7.</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b/>
            <w:noProof/>
            <w:sz w:val="24"/>
            <w:szCs w:val="24"/>
          </w:rPr>
          <w:t>Дисциплинарные взыскания</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_Toc364241474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23</w:t>
        </w:r>
        <w:r w:rsidR="00E97275" w:rsidRPr="00581F44">
          <w:rPr>
            <w:rFonts w:ascii="Times New Roman" w:hAnsi="Times New Roman"/>
            <w:noProof/>
            <w:webHidden/>
            <w:sz w:val="24"/>
            <w:szCs w:val="24"/>
          </w:rPr>
          <w:fldChar w:fldCharType="end"/>
        </w:r>
      </w:hyperlink>
    </w:p>
    <w:p w:rsidR="00E97275" w:rsidRPr="00581F44" w:rsidRDefault="00D62022" w:rsidP="00C07174">
      <w:pPr>
        <w:pStyle w:val="ab"/>
        <w:rPr>
          <w:rFonts w:ascii="Times New Roman" w:eastAsia="Times New Roman" w:hAnsi="Times New Roman"/>
          <w:noProof/>
          <w:sz w:val="24"/>
          <w:szCs w:val="24"/>
          <w:lang w:eastAsia="ru-RU"/>
        </w:rPr>
      </w:pPr>
      <w:hyperlink w:anchor="_Toc364241475" w:history="1">
        <w:r w:rsidR="00E97275" w:rsidRPr="00581F44">
          <w:rPr>
            <w:rStyle w:val="a6"/>
            <w:rFonts w:ascii="Times New Roman" w:hAnsi="Times New Roman"/>
            <w:noProof/>
            <w:sz w:val="24"/>
            <w:szCs w:val="24"/>
          </w:rPr>
          <w:t>8.</w:t>
        </w:r>
        <w:r w:rsidR="00E97275" w:rsidRPr="00581F44">
          <w:rPr>
            <w:rFonts w:ascii="Times New Roman" w:eastAsia="Times New Roman" w:hAnsi="Times New Roman"/>
            <w:noProof/>
            <w:sz w:val="24"/>
            <w:szCs w:val="24"/>
            <w:lang w:eastAsia="ru-RU"/>
          </w:rPr>
          <w:tab/>
        </w:r>
        <w:r w:rsidR="00E97275" w:rsidRPr="00581F44">
          <w:rPr>
            <w:rStyle w:val="a6"/>
            <w:rFonts w:ascii="Times New Roman" w:hAnsi="Times New Roman"/>
            <w:noProof/>
            <w:sz w:val="24"/>
            <w:szCs w:val="24"/>
          </w:rPr>
          <w:t>Ответственность работников Учреждения</w:t>
        </w:r>
        <w:r w:rsidR="00E97275" w:rsidRPr="00581F44">
          <w:rPr>
            <w:rFonts w:ascii="Times New Roman" w:hAnsi="Times New Roman"/>
            <w:noProof/>
            <w:webHidden/>
            <w:sz w:val="24"/>
            <w:szCs w:val="24"/>
          </w:rPr>
          <w:tab/>
        </w:r>
        <w:r w:rsidR="00E97275" w:rsidRPr="00581F44">
          <w:rPr>
            <w:rFonts w:ascii="Times New Roman" w:hAnsi="Times New Roman"/>
            <w:noProof/>
            <w:webHidden/>
            <w:sz w:val="24"/>
            <w:szCs w:val="24"/>
          </w:rPr>
          <w:fldChar w:fldCharType="begin"/>
        </w:r>
        <w:r w:rsidR="00E97275" w:rsidRPr="00581F44">
          <w:rPr>
            <w:rFonts w:ascii="Times New Roman" w:hAnsi="Times New Roman"/>
            <w:noProof/>
            <w:webHidden/>
            <w:sz w:val="24"/>
            <w:szCs w:val="24"/>
          </w:rPr>
          <w:instrText xml:space="preserve"> PAGEREF _Toc364241475 \h </w:instrText>
        </w:r>
        <w:r w:rsidR="00E97275" w:rsidRPr="00581F44">
          <w:rPr>
            <w:rFonts w:ascii="Times New Roman" w:hAnsi="Times New Roman"/>
            <w:noProof/>
            <w:webHidden/>
            <w:sz w:val="24"/>
            <w:szCs w:val="24"/>
          </w:rPr>
        </w:r>
        <w:r w:rsidR="00E97275" w:rsidRPr="00581F44">
          <w:rPr>
            <w:rFonts w:ascii="Times New Roman" w:hAnsi="Times New Roman"/>
            <w:noProof/>
            <w:webHidden/>
            <w:sz w:val="24"/>
            <w:szCs w:val="24"/>
          </w:rPr>
          <w:fldChar w:fldCharType="separate"/>
        </w:r>
        <w:r w:rsidR="009D0EB6" w:rsidRPr="00581F44">
          <w:rPr>
            <w:rFonts w:ascii="Times New Roman" w:hAnsi="Times New Roman"/>
            <w:noProof/>
            <w:webHidden/>
            <w:sz w:val="24"/>
            <w:szCs w:val="24"/>
          </w:rPr>
          <w:t>24</w:t>
        </w:r>
        <w:r w:rsidR="00E97275" w:rsidRPr="00581F44">
          <w:rPr>
            <w:rFonts w:ascii="Times New Roman" w:hAnsi="Times New Roman"/>
            <w:noProof/>
            <w:webHidden/>
            <w:sz w:val="24"/>
            <w:szCs w:val="24"/>
          </w:rPr>
          <w:fldChar w:fldCharType="end"/>
        </w:r>
      </w:hyperlink>
    </w:p>
    <w:p w:rsidR="005F5272" w:rsidRPr="00581F44" w:rsidRDefault="005F5272" w:rsidP="00C07174">
      <w:pPr>
        <w:pStyle w:val="ab"/>
        <w:rPr>
          <w:rFonts w:ascii="Times New Roman" w:hAnsi="Times New Roman"/>
          <w:sz w:val="24"/>
          <w:szCs w:val="24"/>
        </w:rPr>
      </w:pPr>
      <w:r w:rsidRPr="00581F44">
        <w:rPr>
          <w:rFonts w:ascii="Times New Roman" w:hAnsi="Times New Roman"/>
          <w:b/>
          <w:bCs/>
          <w:sz w:val="24"/>
          <w:szCs w:val="24"/>
        </w:rPr>
        <w:fldChar w:fldCharType="end"/>
      </w:r>
    </w:p>
    <w:p w:rsidR="00426899" w:rsidRPr="00581F44" w:rsidRDefault="00426899" w:rsidP="00C07174">
      <w:pPr>
        <w:pStyle w:val="ab"/>
        <w:rPr>
          <w:rFonts w:ascii="Times New Roman" w:hAnsi="Times New Roman"/>
          <w:b/>
          <w:sz w:val="24"/>
          <w:szCs w:val="24"/>
        </w:rPr>
      </w:pPr>
      <w:bookmarkStart w:id="1" w:name="_Toc364241468"/>
      <w:r w:rsidRPr="00581F44">
        <w:rPr>
          <w:rFonts w:ascii="Times New Roman" w:hAnsi="Times New Roman"/>
          <w:b/>
          <w:sz w:val="24"/>
          <w:szCs w:val="24"/>
        </w:rPr>
        <w:t>Общие положения</w:t>
      </w:r>
      <w:bookmarkEnd w:id="1"/>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Настоящие Правила внутреннего трудового распорядка (далее – Правила) регламентируют в соответствии с Трудовым кодексом</w:t>
      </w:r>
      <w:r w:rsidR="00A449E6" w:rsidRPr="00581F44">
        <w:rPr>
          <w:rFonts w:ascii="Times New Roman" w:hAnsi="Times New Roman"/>
          <w:sz w:val="24"/>
          <w:szCs w:val="24"/>
        </w:rPr>
        <w:t xml:space="preserve"> </w:t>
      </w:r>
      <w:r w:rsidRPr="00581F44">
        <w:rPr>
          <w:rFonts w:ascii="Times New Roman" w:hAnsi="Times New Roman"/>
          <w:sz w:val="24"/>
          <w:szCs w:val="24"/>
        </w:rPr>
        <w:t>Российской Федерации</w:t>
      </w:r>
      <w:r w:rsidR="00A449E6" w:rsidRPr="00581F44">
        <w:rPr>
          <w:rFonts w:ascii="Times New Roman" w:hAnsi="Times New Roman"/>
          <w:sz w:val="24"/>
          <w:szCs w:val="24"/>
        </w:rPr>
        <w:t>, Федеральным законом от 29.12.2012 №273-ФЗ «Об образовании в Российской Федерации»</w:t>
      </w:r>
      <w:r w:rsidRPr="00581F44">
        <w:rPr>
          <w:rFonts w:ascii="Times New Roman" w:hAnsi="Times New Roman"/>
          <w:sz w:val="24"/>
          <w:szCs w:val="24"/>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007B0D33" w:rsidRPr="00581F44">
        <w:rPr>
          <w:rFonts w:ascii="Times New Roman" w:hAnsi="Times New Roman"/>
          <w:sz w:val="24"/>
          <w:szCs w:val="24"/>
        </w:rPr>
        <w:t xml:space="preserve">применяемые к работниками </w:t>
      </w:r>
      <w:r w:rsidRPr="00581F44">
        <w:rPr>
          <w:rFonts w:ascii="Times New Roman" w:hAnsi="Times New Roman"/>
          <w:sz w:val="24"/>
          <w:szCs w:val="24"/>
        </w:rPr>
        <w:t xml:space="preserve">меры поощрения и взыскания, </w:t>
      </w:r>
      <w:r w:rsidR="007B0D33" w:rsidRPr="00581F44">
        <w:rPr>
          <w:rFonts w:ascii="Times New Roman" w:hAnsi="Times New Roman"/>
          <w:sz w:val="24"/>
          <w:szCs w:val="24"/>
        </w:rPr>
        <w:t xml:space="preserve">а также иные вопросы регулирования трудовых отношений в </w:t>
      </w:r>
      <w:r w:rsidR="00B121DD" w:rsidRPr="00581F44">
        <w:rPr>
          <w:rFonts w:ascii="Times New Roman" w:hAnsi="Times New Roman"/>
          <w:i/>
          <w:sz w:val="24"/>
          <w:szCs w:val="24"/>
        </w:rPr>
        <w:t xml:space="preserve">МОУ Васильковской основной общеобразовательной школе </w:t>
      </w:r>
      <w:r w:rsidR="007B0D33" w:rsidRPr="00581F44">
        <w:rPr>
          <w:rFonts w:ascii="Times New Roman" w:hAnsi="Times New Roman"/>
          <w:sz w:val="24"/>
          <w:szCs w:val="24"/>
        </w:rPr>
        <w:t xml:space="preserve"> (далее – Учреждение)</w:t>
      </w:r>
      <w:r w:rsidRPr="00581F44">
        <w:rPr>
          <w:rFonts w:ascii="Times New Roman" w:hAnsi="Times New Roman"/>
          <w:sz w:val="24"/>
          <w:szCs w:val="24"/>
        </w:rPr>
        <w:t>.</w:t>
      </w:r>
    </w:p>
    <w:p w:rsidR="000E20DA" w:rsidRPr="00581F44" w:rsidRDefault="000E20DA" w:rsidP="00C07174">
      <w:pPr>
        <w:pStyle w:val="ab"/>
        <w:rPr>
          <w:rFonts w:ascii="Times New Roman" w:hAnsi="Times New Roman"/>
          <w:sz w:val="24"/>
          <w:szCs w:val="24"/>
        </w:rPr>
      </w:pPr>
      <w:r w:rsidRPr="00581F44">
        <w:rPr>
          <w:rFonts w:ascii="Times New Roman" w:hAnsi="Times New Roman"/>
          <w:sz w:val="24"/>
          <w:szCs w:val="24"/>
        </w:rPr>
        <w:t xml:space="preserve">В трудовых отношениях с работником Учреждения работодателем является Учреждение в лице директора </w:t>
      </w:r>
      <w:proofErr w:type="gramStart"/>
      <w:r w:rsidRPr="00581F44">
        <w:rPr>
          <w:rFonts w:ascii="Times New Roman" w:hAnsi="Times New Roman"/>
          <w:sz w:val="24"/>
          <w:szCs w:val="24"/>
        </w:rPr>
        <w:t xml:space="preserve">Учреждения </w:t>
      </w:r>
      <w:r w:rsidR="00B121DD" w:rsidRPr="00581F44">
        <w:rPr>
          <w:rFonts w:ascii="Times New Roman" w:hAnsi="Times New Roman"/>
          <w:sz w:val="24"/>
          <w:szCs w:val="24"/>
        </w:rPr>
        <w:t>.</w:t>
      </w:r>
      <w:proofErr w:type="gramEnd"/>
    </w:p>
    <w:p w:rsidR="00426899" w:rsidRPr="00581F44" w:rsidRDefault="00426899" w:rsidP="00C07174">
      <w:pPr>
        <w:pStyle w:val="ab"/>
        <w:rPr>
          <w:rFonts w:ascii="Times New Roman" w:hAnsi="Times New Roman"/>
          <w:b/>
          <w:sz w:val="24"/>
          <w:szCs w:val="24"/>
        </w:rPr>
      </w:pPr>
      <w:bookmarkStart w:id="2" w:name="_Toc364241469"/>
      <w:r w:rsidRPr="00581F44">
        <w:rPr>
          <w:rFonts w:ascii="Times New Roman" w:hAnsi="Times New Roman"/>
          <w:b/>
          <w:sz w:val="24"/>
          <w:szCs w:val="24"/>
        </w:rPr>
        <w:t>Порядок приема и увольнения работников</w:t>
      </w:r>
      <w:bookmarkEnd w:id="2"/>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Прием на работу в </w:t>
      </w:r>
      <w:r w:rsidR="00A449E6" w:rsidRPr="00581F44">
        <w:rPr>
          <w:rFonts w:ascii="Times New Roman" w:hAnsi="Times New Roman"/>
          <w:sz w:val="24"/>
          <w:szCs w:val="24"/>
        </w:rPr>
        <w:t>Учреждение</w:t>
      </w:r>
      <w:r w:rsidRPr="00581F44">
        <w:rPr>
          <w:rFonts w:ascii="Times New Roman" w:hAnsi="Times New Roman"/>
          <w:sz w:val="24"/>
          <w:szCs w:val="24"/>
        </w:rPr>
        <w:t xml:space="preserve"> осуществляется на основании трудового договора.</w:t>
      </w:r>
      <w:r w:rsidR="00A449E6" w:rsidRPr="00581F44">
        <w:rPr>
          <w:rStyle w:val="a5"/>
          <w:rFonts w:ascii="Times New Roman" w:hAnsi="Times New Roman"/>
          <w:sz w:val="24"/>
          <w:szCs w:val="24"/>
        </w:rPr>
        <w:footnoteReference w:id="1"/>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заключении трудового договора лицо, поступающее на работу, предъявляет работодателю:</w:t>
      </w:r>
      <w:r w:rsidR="00A449E6" w:rsidRPr="00581F44">
        <w:rPr>
          <w:rStyle w:val="a5"/>
          <w:rFonts w:ascii="Times New Roman" w:hAnsi="Times New Roman"/>
          <w:sz w:val="24"/>
          <w:szCs w:val="24"/>
        </w:rPr>
        <w:footnoteReference w:id="2"/>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паспорт или иной документ, удостоверяющий личность;</w:t>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страховое свидетельство государственного пенсионного страхования;</w:t>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документы воинского учета – для военнообязанных и лиц, подлежащих призыву на военную службу;</w:t>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449E6" w:rsidRPr="00581F44" w:rsidRDefault="00A449E6" w:rsidP="00C07174">
      <w:pPr>
        <w:pStyle w:val="ab"/>
        <w:rPr>
          <w:rFonts w:ascii="Times New Roman" w:hAnsi="Times New Roman"/>
          <w:sz w:val="24"/>
          <w:szCs w:val="24"/>
        </w:rPr>
      </w:pPr>
      <w:r w:rsidRPr="00581F44">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F5272" w:rsidRPr="00581F44" w:rsidRDefault="00BA2431" w:rsidP="00C07174">
      <w:pPr>
        <w:pStyle w:val="ab"/>
        <w:rPr>
          <w:rFonts w:ascii="Times New Roman" w:hAnsi="Times New Roman"/>
          <w:sz w:val="24"/>
          <w:szCs w:val="24"/>
        </w:rPr>
      </w:pPr>
      <w:r w:rsidRPr="00581F44">
        <w:rPr>
          <w:rFonts w:ascii="Times New Roman" w:hAnsi="Times New Roman"/>
          <w:sz w:val="24"/>
          <w:szCs w:val="24"/>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К педагогической деятельности не допускаются лица:</w:t>
      </w:r>
      <w:r w:rsidR="008E41B2" w:rsidRPr="00581F44">
        <w:rPr>
          <w:rStyle w:val="a5"/>
          <w:rFonts w:ascii="Times New Roman" w:hAnsi="Times New Roman"/>
          <w:sz w:val="24"/>
          <w:szCs w:val="24"/>
        </w:rPr>
        <w:footnoteReference w:id="3"/>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имеющие неснятую или непогашенную судимость за умышленные тяжкие и особо тяжкие преступления;</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признанные недееспособными в установленном федеральным законом порядке;</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5272" w:rsidRPr="00581F44" w:rsidRDefault="009E509A" w:rsidP="00C07174">
      <w:pPr>
        <w:pStyle w:val="ab"/>
        <w:rPr>
          <w:rFonts w:ascii="Times New Roman" w:hAnsi="Times New Roman"/>
          <w:sz w:val="24"/>
          <w:szCs w:val="24"/>
        </w:rPr>
      </w:pPr>
      <w:r w:rsidRPr="00581F44">
        <w:rPr>
          <w:rFonts w:ascii="Times New Roman" w:hAnsi="Times New Roman"/>
          <w:bCs/>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8E41B2" w:rsidRPr="00581F44">
        <w:rPr>
          <w:rStyle w:val="a5"/>
          <w:rFonts w:ascii="Times New Roman" w:hAnsi="Times New Roman"/>
          <w:bCs/>
          <w:sz w:val="24"/>
          <w:szCs w:val="24"/>
        </w:rPr>
        <w:footnoteReference w:id="4"/>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w:t>
      </w:r>
      <w:r w:rsidR="008E41B2" w:rsidRPr="00581F44">
        <w:rPr>
          <w:rFonts w:ascii="Times New Roman" w:hAnsi="Times New Roman"/>
          <w:sz w:val="24"/>
          <w:szCs w:val="24"/>
        </w:rPr>
        <w:t xml:space="preserve"> Учреждения</w:t>
      </w:r>
      <w:r w:rsidRPr="00581F44">
        <w:rPr>
          <w:rFonts w:ascii="Times New Roman" w:hAnsi="Times New Roman"/>
          <w:sz w:val="24"/>
          <w:szCs w:val="24"/>
        </w:rPr>
        <w:t>, иными локальными нормативными актами, непосредственно связанными с трудовой деятельностью работника</w:t>
      </w:r>
      <w:r w:rsidR="00A449E6" w:rsidRPr="00581F44">
        <w:rPr>
          <w:rFonts w:ascii="Times New Roman" w:hAnsi="Times New Roman"/>
          <w:sz w:val="24"/>
          <w:szCs w:val="24"/>
        </w:rPr>
        <w:t>, коллективным договором</w:t>
      </w:r>
      <w:r w:rsidRPr="00581F44">
        <w:rPr>
          <w:rFonts w:ascii="Times New Roman" w:hAnsi="Times New Roman"/>
          <w:sz w:val="24"/>
          <w:szCs w:val="24"/>
        </w:rPr>
        <w:t>.</w:t>
      </w:r>
      <w:r w:rsidR="00A449E6" w:rsidRPr="00581F44">
        <w:rPr>
          <w:rStyle w:val="a5"/>
          <w:rFonts w:ascii="Times New Roman" w:hAnsi="Times New Roman"/>
          <w:sz w:val="24"/>
          <w:szCs w:val="24"/>
        </w:rPr>
        <w:footnoteReference w:id="5"/>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Организацию указанной работы осуществляет</w:t>
      </w:r>
      <w:r w:rsidR="005F5272" w:rsidRPr="00581F44">
        <w:rPr>
          <w:rFonts w:ascii="Times New Roman" w:hAnsi="Times New Roman"/>
          <w:sz w:val="24"/>
          <w:szCs w:val="24"/>
        </w:rPr>
        <w:t xml:space="preserve"> </w:t>
      </w:r>
      <w:proofErr w:type="gramStart"/>
      <w:r w:rsidR="00B121DD" w:rsidRPr="00581F44">
        <w:rPr>
          <w:rFonts w:ascii="Times New Roman" w:hAnsi="Times New Roman"/>
          <w:sz w:val="24"/>
          <w:szCs w:val="24"/>
        </w:rPr>
        <w:t xml:space="preserve">директор  </w:t>
      </w:r>
      <w:r w:rsidR="005F5272" w:rsidRPr="00581F44">
        <w:rPr>
          <w:rFonts w:ascii="Times New Roman" w:hAnsi="Times New Roman"/>
          <w:sz w:val="24"/>
          <w:szCs w:val="24"/>
        </w:rPr>
        <w:t>Учреждения</w:t>
      </w:r>
      <w:proofErr w:type="gramEnd"/>
      <w:r w:rsidRPr="00581F44">
        <w:rPr>
          <w:rFonts w:ascii="Times New Roman" w:hAnsi="Times New Roman"/>
          <w:sz w:val="24"/>
          <w:szCs w:val="24"/>
        </w:rPr>
        <w:t>, котор</w:t>
      </w:r>
      <w:r w:rsidR="005F5272" w:rsidRPr="00581F44">
        <w:rPr>
          <w:rFonts w:ascii="Times New Roman" w:hAnsi="Times New Roman"/>
          <w:sz w:val="24"/>
          <w:szCs w:val="24"/>
        </w:rPr>
        <w:t>ый</w:t>
      </w:r>
      <w:r w:rsidRPr="00581F44">
        <w:rPr>
          <w:rFonts w:ascii="Times New Roman" w:hAnsi="Times New Roman"/>
          <w:sz w:val="24"/>
          <w:szCs w:val="24"/>
        </w:rPr>
        <w:t xml:space="preserve"> также знакомит работника: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с поручаемой работой, условиями и оплатой труда, правами и обязанностями, определенными его должностной </w:t>
      </w:r>
      <w:proofErr w:type="gramStart"/>
      <w:r w:rsidRPr="00581F44">
        <w:rPr>
          <w:rFonts w:ascii="Times New Roman" w:hAnsi="Times New Roman"/>
          <w:sz w:val="24"/>
          <w:szCs w:val="24"/>
        </w:rPr>
        <w:t xml:space="preserve">инструкцией </w:t>
      </w:r>
      <w:r w:rsidR="00B121DD" w:rsidRPr="00581F44">
        <w:rPr>
          <w:rFonts w:ascii="Times New Roman" w:hAnsi="Times New Roman"/>
          <w:sz w:val="24"/>
          <w:szCs w:val="24"/>
        </w:rPr>
        <w:t>;</w:t>
      </w:r>
      <w:proofErr w:type="gramEnd"/>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 порядком обеспечения конфиденциальности информации и средствами ее защиты.</w:t>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8E41B2" w:rsidRPr="00581F44">
        <w:rPr>
          <w:rStyle w:val="a5"/>
          <w:rFonts w:ascii="Times New Roman" w:hAnsi="Times New Roman"/>
          <w:sz w:val="24"/>
          <w:szCs w:val="24"/>
        </w:rPr>
        <w:footnoteReference w:id="6"/>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97436B" w:rsidRPr="00581F44">
        <w:rPr>
          <w:rStyle w:val="a5"/>
          <w:rFonts w:ascii="Times New Roman" w:hAnsi="Times New Roman"/>
          <w:sz w:val="24"/>
          <w:szCs w:val="24"/>
        </w:rPr>
        <w:footnoteReference w:id="7"/>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97436B" w:rsidRPr="00581F44">
        <w:rPr>
          <w:rStyle w:val="a5"/>
          <w:rFonts w:ascii="Times New Roman" w:hAnsi="Times New Roman"/>
          <w:sz w:val="24"/>
          <w:szCs w:val="24"/>
        </w:rPr>
        <w:footnoteReference w:id="8"/>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0097436B" w:rsidRPr="00581F44">
        <w:rPr>
          <w:rStyle w:val="a5"/>
          <w:rFonts w:ascii="Times New Roman" w:hAnsi="Times New Roman"/>
          <w:sz w:val="24"/>
          <w:szCs w:val="24"/>
        </w:rPr>
        <w:footnoteReference w:id="9"/>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Прекращение трудового договора может иметь место только по основаниям, предусмотренным Трудовым кодексом Российской Федерации, а именно:</w:t>
      </w:r>
      <w:r w:rsidR="0097436B" w:rsidRPr="00581F44">
        <w:rPr>
          <w:rStyle w:val="a5"/>
          <w:rFonts w:ascii="Times New Roman" w:hAnsi="Times New Roman"/>
          <w:sz w:val="24"/>
          <w:szCs w:val="24"/>
        </w:rPr>
        <w:footnoteReference w:id="10"/>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соглашение сторон;</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расторжение трудового договора по инициативе работника;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расторжение трудового договора по инициативе работодателя;</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отказ работника от продолжения работы в связи со сменой собственника имущества </w:t>
      </w:r>
      <w:r w:rsidR="0097436B" w:rsidRPr="00581F44">
        <w:rPr>
          <w:rFonts w:ascii="Times New Roman" w:hAnsi="Times New Roman"/>
          <w:sz w:val="24"/>
          <w:szCs w:val="24"/>
        </w:rPr>
        <w:t>Учреждения</w:t>
      </w:r>
      <w:r w:rsidRPr="00581F44">
        <w:rPr>
          <w:rFonts w:ascii="Times New Roman" w:hAnsi="Times New Roman"/>
          <w:sz w:val="24"/>
          <w:szCs w:val="24"/>
        </w:rPr>
        <w:t xml:space="preserve">, с изменением подведомственности (подчиненности) </w:t>
      </w:r>
      <w:r w:rsidR="0097436B" w:rsidRPr="00581F44">
        <w:rPr>
          <w:rFonts w:ascii="Times New Roman" w:hAnsi="Times New Roman"/>
          <w:sz w:val="24"/>
          <w:szCs w:val="24"/>
        </w:rPr>
        <w:t>Учреждения</w:t>
      </w:r>
      <w:r w:rsidRPr="00581F44">
        <w:rPr>
          <w:rFonts w:ascii="Times New Roman" w:hAnsi="Times New Roman"/>
          <w:sz w:val="24"/>
          <w:szCs w:val="24"/>
        </w:rPr>
        <w:t xml:space="preserve"> либо е</w:t>
      </w:r>
      <w:r w:rsidR="00E97275" w:rsidRPr="00581F44">
        <w:rPr>
          <w:rFonts w:ascii="Times New Roman" w:hAnsi="Times New Roman"/>
          <w:sz w:val="24"/>
          <w:szCs w:val="24"/>
        </w:rPr>
        <w:t>го</w:t>
      </w:r>
      <w:r w:rsidRPr="00581F44">
        <w:rPr>
          <w:rFonts w:ascii="Times New Roman" w:hAnsi="Times New Roman"/>
          <w:sz w:val="24"/>
          <w:szCs w:val="24"/>
        </w:rPr>
        <w:t xml:space="preserve"> реорганизацией;</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lastRenderedPageBreak/>
        <w:t xml:space="preserve">отказ работника от перевода на другую работу, необходимого ему в соответствии с медицинским заключением, </w:t>
      </w:r>
      <w:r w:rsidR="007B0D33" w:rsidRPr="00581F44">
        <w:rPr>
          <w:rFonts w:ascii="Times New Roman" w:hAnsi="Times New Roman"/>
          <w:sz w:val="24"/>
          <w:szCs w:val="24"/>
        </w:rPr>
        <w:t xml:space="preserve">выданным в порядке, установленном федеральными законами и иными нормативными правовыми актами Российской Федерации, </w:t>
      </w:r>
      <w:r w:rsidRPr="00581F44">
        <w:rPr>
          <w:rFonts w:ascii="Times New Roman" w:hAnsi="Times New Roman"/>
          <w:sz w:val="24"/>
          <w:szCs w:val="24"/>
        </w:rPr>
        <w:t>либо отсутстви</w:t>
      </w:r>
      <w:r w:rsidR="007B0D33" w:rsidRPr="00581F44">
        <w:rPr>
          <w:rFonts w:ascii="Times New Roman" w:hAnsi="Times New Roman"/>
          <w:sz w:val="24"/>
          <w:szCs w:val="24"/>
        </w:rPr>
        <w:t>е</w:t>
      </w:r>
      <w:r w:rsidRPr="00581F44">
        <w:rPr>
          <w:rFonts w:ascii="Times New Roman" w:hAnsi="Times New Roman"/>
          <w:sz w:val="24"/>
          <w:szCs w:val="24"/>
        </w:rPr>
        <w:t xml:space="preserve"> у работодателя соответствующей работы;</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отказ работника от перевода на работу в другую местность вместе с работодателем;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обстоятельства, не зависящие от воли сторон;</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 xml:space="preserve">Дополнительными основаниями прекращения трудового договора с педагогическим работником </w:t>
      </w:r>
      <w:r w:rsidR="005F5272" w:rsidRPr="00581F44">
        <w:rPr>
          <w:rFonts w:ascii="Times New Roman" w:hAnsi="Times New Roman"/>
          <w:sz w:val="24"/>
          <w:szCs w:val="24"/>
        </w:rPr>
        <w:t xml:space="preserve">Учреждения </w:t>
      </w:r>
      <w:r w:rsidRPr="00581F44">
        <w:rPr>
          <w:rFonts w:ascii="Times New Roman" w:hAnsi="Times New Roman"/>
          <w:sz w:val="24"/>
          <w:szCs w:val="24"/>
        </w:rPr>
        <w:t>являются:</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повторное в течение одного года грубое нарушение Устава Учреждения;</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применение, в том числе однократное, методов воспитания, связанных с физическим и (или) психическим наси</w:t>
      </w:r>
      <w:r w:rsidR="00602853" w:rsidRPr="00581F44">
        <w:rPr>
          <w:rFonts w:ascii="Times New Roman" w:hAnsi="Times New Roman"/>
          <w:sz w:val="24"/>
          <w:szCs w:val="24"/>
        </w:rPr>
        <w:t>лием над личностью обучающегося</w:t>
      </w:r>
      <w:r w:rsidRPr="00581F44">
        <w:rPr>
          <w:rFonts w:ascii="Times New Roman" w:hAnsi="Times New Roman"/>
          <w:sz w:val="24"/>
          <w:szCs w:val="24"/>
        </w:rPr>
        <w:t>.</w:t>
      </w:r>
    </w:p>
    <w:p w:rsidR="009E509A" w:rsidRPr="00581F44" w:rsidRDefault="009E509A" w:rsidP="00C07174">
      <w:pPr>
        <w:pStyle w:val="ab"/>
        <w:rPr>
          <w:rFonts w:ascii="Times New Roman" w:hAnsi="Times New Roman"/>
          <w:sz w:val="24"/>
          <w:szCs w:val="24"/>
        </w:rPr>
      </w:pPr>
      <w:r w:rsidRPr="00581F44">
        <w:rPr>
          <w:rFonts w:ascii="Times New Roman" w:hAnsi="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9E509A" w:rsidRPr="00581F44">
        <w:rPr>
          <w:rStyle w:val="a5"/>
          <w:rFonts w:ascii="Times New Roman" w:hAnsi="Times New Roman"/>
          <w:sz w:val="24"/>
          <w:szCs w:val="24"/>
        </w:rPr>
        <w:footnoteReference w:id="11"/>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r w:rsidR="009E509A" w:rsidRPr="00581F44">
        <w:rPr>
          <w:rStyle w:val="a5"/>
          <w:rFonts w:ascii="Times New Roman" w:hAnsi="Times New Roman"/>
          <w:sz w:val="24"/>
          <w:szCs w:val="24"/>
        </w:rPr>
        <w:footnoteReference w:id="12"/>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009E509A" w:rsidRPr="00581F44">
        <w:rPr>
          <w:rStyle w:val="a5"/>
          <w:rFonts w:ascii="Times New Roman" w:hAnsi="Times New Roman"/>
          <w:sz w:val="24"/>
          <w:szCs w:val="24"/>
        </w:rPr>
        <w:footnoteReference w:id="13"/>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009E509A" w:rsidRPr="00581F44">
        <w:rPr>
          <w:rStyle w:val="a5"/>
          <w:rFonts w:ascii="Times New Roman" w:hAnsi="Times New Roman"/>
          <w:sz w:val="24"/>
          <w:szCs w:val="24"/>
        </w:rPr>
        <w:footnoteReference w:id="14"/>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r w:rsidR="009E509A" w:rsidRPr="00581F44">
        <w:rPr>
          <w:rStyle w:val="a5"/>
          <w:rFonts w:ascii="Times New Roman" w:hAnsi="Times New Roman"/>
          <w:sz w:val="24"/>
          <w:szCs w:val="24"/>
        </w:rPr>
        <w:footnoteReference w:id="15"/>
      </w:r>
    </w:p>
    <w:p w:rsidR="005F5272" w:rsidRPr="00581F44" w:rsidRDefault="00426899" w:rsidP="00C07174">
      <w:pPr>
        <w:pStyle w:val="ab"/>
        <w:rPr>
          <w:rFonts w:ascii="Times New Roman" w:hAnsi="Times New Roman"/>
          <w:sz w:val="24"/>
          <w:szCs w:val="24"/>
        </w:rPr>
      </w:pPr>
      <w:r w:rsidRPr="00581F44">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E509A" w:rsidRPr="00581F44">
        <w:rPr>
          <w:rStyle w:val="a5"/>
          <w:rFonts w:ascii="Times New Roman" w:hAnsi="Times New Roman"/>
          <w:sz w:val="24"/>
          <w:szCs w:val="24"/>
        </w:rPr>
        <w:footnoteReference w:id="16"/>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009E509A" w:rsidRPr="00581F44">
        <w:rPr>
          <w:rStyle w:val="a5"/>
          <w:rFonts w:ascii="Times New Roman" w:hAnsi="Times New Roman"/>
          <w:sz w:val="24"/>
          <w:szCs w:val="24"/>
        </w:rPr>
        <w:footnoteReference w:id="17"/>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00BA2431" w:rsidRPr="00581F44">
        <w:rPr>
          <w:rStyle w:val="a5"/>
          <w:rFonts w:ascii="Times New Roman" w:hAnsi="Times New Roman"/>
          <w:sz w:val="24"/>
          <w:szCs w:val="24"/>
        </w:rPr>
        <w:footnoteReference w:id="18"/>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Прекращение трудового договора оформляется приказом работодателя.</w:t>
      </w:r>
      <w:r w:rsidR="00BA2431" w:rsidRPr="00581F44">
        <w:rPr>
          <w:rStyle w:val="a5"/>
          <w:rFonts w:ascii="Times New Roman" w:hAnsi="Times New Roman"/>
          <w:sz w:val="24"/>
          <w:szCs w:val="24"/>
        </w:rPr>
        <w:footnoteReference w:id="19"/>
      </w:r>
    </w:p>
    <w:p w:rsidR="00426899" w:rsidRPr="00581F44" w:rsidRDefault="00426899" w:rsidP="00C07174">
      <w:pPr>
        <w:pStyle w:val="ab"/>
        <w:rPr>
          <w:rFonts w:ascii="Times New Roman" w:hAnsi="Times New Roman"/>
          <w:b/>
          <w:sz w:val="24"/>
          <w:szCs w:val="24"/>
        </w:rPr>
      </w:pPr>
      <w:bookmarkStart w:id="3" w:name="_Toc364241470"/>
      <w:r w:rsidRPr="00581F44">
        <w:rPr>
          <w:rFonts w:ascii="Times New Roman" w:hAnsi="Times New Roman"/>
          <w:b/>
          <w:sz w:val="24"/>
          <w:szCs w:val="24"/>
        </w:rPr>
        <w:t>Основные права и обязанности работник</w:t>
      </w:r>
      <w:r w:rsidR="00AE53FC" w:rsidRPr="00581F44">
        <w:rPr>
          <w:rFonts w:ascii="Times New Roman" w:hAnsi="Times New Roman"/>
          <w:b/>
          <w:sz w:val="24"/>
          <w:szCs w:val="24"/>
        </w:rPr>
        <w:t>ов</w:t>
      </w:r>
      <w:r w:rsidR="00D33CAB" w:rsidRPr="00581F44">
        <w:rPr>
          <w:rFonts w:ascii="Times New Roman" w:hAnsi="Times New Roman"/>
          <w:b/>
          <w:sz w:val="24"/>
          <w:szCs w:val="24"/>
        </w:rPr>
        <w:t xml:space="preserve"> Учреждения</w:t>
      </w:r>
      <w:bookmarkEnd w:id="3"/>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Работник</w:t>
      </w:r>
      <w:r w:rsidR="00AE53FC" w:rsidRPr="00581F44">
        <w:rPr>
          <w:rFonts w:ascii="Times New Roman" w:hAnsi="Times New Roman"/>
          <w:sz w:val="24"/>
          <w:szCs w:val="24"/>
        </w:rPr>
        <w:t>и</w:t>
      </w:r>
      <w:r w:rsidRPr="00581F44">
        <w:rPr>
          <w:rFonts w:ascii="Times New Roman" w:hAnsi="Times New Roman"/>
          <w:sz w:val="24"/>
          <w:szCs w:val="24"/>
        </w:rPr>
        <w:t xml:space="preserve"> </w:t>
      </w:r>
      <w:r w:rsidR="00D33CAB" w:rsidRPr="00581F44">
        <w:rPr>
          <w:rFonts w:ascii="Times New Roman" w:hAnsi="Times New Roman"/>
          <w:sz w:val="24"/>
          <w:szCs w:val="24"/>
        </w:rPr>
        <w:t xml:space="preserve">Учреждения </w:t>
      </w:r>
      <w:r w:rsidRPr="00581F44">
        <w:rPr>
          <w:rFonts w:ascii="Times New Roman" w:hAnsi="Times New Roman"/>
          <w:sz w:val="24"/>
          <w:szCs w:val="24"/>
        </w:rPr>
        <w:t>име</w:t>
      </w:r>
      <w:r w:rsidR="00AE53FC" w:rsidRPr="00581F44">
        <w:rPr>
          <w:rFonts w:ascii="Times New Roman" w:hAnsi="Times New Roman"/>
          <w:sz w:val="24"/>
          <w:szCs w:val="24"/>
        </w:rPr>
        <w:t>ю</w:t>
      </w:r>
      <w:r w:rsidRPr="00581F44">
        <w:rPr>
          <w:rFonts w:ascii="Times New Roman" w:hAnsi="Times New Roman"/>
          <w:sz w:val="24"/>
          <w:szCs w:val="24"/>
        </w:rPr>
        <w:t>т право на:</w:t>
      </w:r>
      <w:r w:rsidR="00BA2431" w:rsidRPr="00581F44">
        <w:rPr>
          <w:rStyle w:val="a5"/>
          <w:rFonts w:ascii="Times New Roman" w:hAnsi="Times New Roman"/>
          <w:sz w:val="24"/>
          <w:szCs w:val="24"/>
        </w:rPr>
        <w:footnoteReference w:id="20"/>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предоставление работы, обусловленной трудовым договором;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рабочее место, соответствующее государственным нормативным требованиям охраны труда</w:t>
      </w:r>
      <w:r w:rsidR="00BA2431" w:rsidRPr="00581F44">
        <w:rPr>
          <w:rFonts w:ascii="Times New Roman" w:hAnsi="Times New Roman"/>
          <w:sz w:val="24"/>
          <w:szCs w:val="24"/>
        </w:rPr>
        <w:t xml:space="preserve"> и условиям, предусмотренным трудовым договором</w:t>
      </w:r>
      <w:r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полную достоверную информацию об условиях труда и требованиях охраны труда на рабочем месте;</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подготовку</w:t>
      </w:r>
      <w:r w:rsidR="00BA2431" w:rsidRPr="00581F44">
        <w:rPr>
          <w:rFonts w:ascii="Times New Roman" w:hAnsi="Times New Roman"/>
          <w:sz w:val="24"/>
          <w:szCs w:val="24"/>
        </w:rPr>
        <w:t xml:space="preserve"> и дополнительное профессиональное образование </w:t>
      </w:r>
      <w:r w:rsidRPr="00581F44">
        <w:rPr>
          <w:rFonts w:ascii="Times New Roman" w:hAnsi="Times New Roman"/>
          <w:sz w:val="24"/>
          <w:szCs w:val="24"/>
        </w:rPr>
        <w:t>в порядке, установленном Трудовым кодексом Российской Федерации,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участие в управлении </w:t>
      </w:r>
      <w:r w:rsidR="00BA2431" w:rsidRPr="00581F44">
        <w:rPr>
          <w:rFonts w:ascii="Times New Roman" w:hAnsi="Times New Roman"/>
          <w:sz w:val="24"/>
          <w:szCs w:val="24"/>
        </w:rPr>
        <w:t>Учреждением</w:t>
      </w:r>
      <w:r w:rsidRPr="00581F44">
        <w:rPr>
          <w:rFonts w:ascii="Times New Roman" w:hAnsi="Times New Roman"/>
          <w:sz w:val="24"/>
          <w:szCs w:val="24"/>
        </w:rPr>
        <w:t xml:space="preserve"> в предусмотренных Трудовым </w:t>
      </w:r>
      <w:hyperlink r:id="rId10" w:history="1">
        <w:r w:rsidRPr="00581F44">
          <w:rPr>
            <w:rFonts w:ascii="Times New Roman" w:hAnsi="Times New Roman"/>
            <w:sz w:val="24"/>
            <w:szCs w:val="24"/>
          </w:rPr>
          <w:t>кодексом</w:t>
        </w:r>
      </w:hyperlink>
      <w:r w:rsidRPr="00581F44">
        <w:rPr>
          <w:rFonts w:ascii="Times New Roman" w:hAnsi="Times New Roman"/>
          <w:sz w:val="24"/>
          <w:szCs w:val="24"/>
        </w:rPr>
        <w:t xml:space="preserve"> Российской Федерации, </w:t>
      </w:r>
      <w:r w:rsidR="00E8636B" w:rsidRPr="00581F44">
        <w:rPr>
          <w:rFonts w:ascii="Times New Roman" w:hAnsi="Times New Roman"/>
          <w:sz w:val="24"/>
          <w:szCs w:val="24"/>
        </w:rPr>
        <w:t xml:space="preserve">Федеральным законом «Об образовании в Российской Федерации», </w:t>
      </w:r>
      <w:r w:rsidRPr="00581F44">
        <w:rPr>
          <w:rFonts w:ascii="Times New Roman" w:hAnsi="Times New Roman"/>
          <w:sz w:val="24"/>
          <w:szCs w:val="24"/>
        </w:rPr>
        <w:t>иными федеральными законами формах;</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11" w:history="1">
        <w:r w:rsidRPr="00581F44">
          <w:rPr>
            <w:rFonts w:ascii="Times New Roman" w:hAnsi="Times New Roman"/>
            <w:sz w:val="24"/>
            <w:szCs w:val="24"/>
          </w:rPr>
          <w:t>кодексом</w:t>
        </w:r>
      </w:hyperlink>
      <w:r w:rsidRPr="00581F44">
        <w:rPr>
          <w:rFonts w:ascii="Times New Roman" w:hAnsi="Times New Roman"/>
          <w:sz w:val="24"/>
          <w:szCs w:val="24"/>
        </w:rPr>
        <w:t xml:space="preserve"> Российской Федерации,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2" w:history="1">
        <w:r w:rsidRPr="00581F44">
          <w:rPr>
            <w:rFonts w:ascii="Times New Roman" w:hAnsi="Times New Roman"/>
            <w:sz w:val="24"/>
            <w:szCs w:val="24"/>
          </w:rPr>
          <w:t>кодексом</w:t>
        </w:r>
      </w:hyperlink>
      <w:r w:rsidRPr="00581F44">
        <w:rPr>
          <w:rFonts w:ascii="Times New Roman" w:hAnsi="Times New Roman"/>
          <w:sz w:val="24"/>
          <w:szCs w:val="24"/>
        </w:rPr>
        <w:t xml:space="preserve"> Российской Федерации, иными федеральными </w:t>
      </w:r>
      <w:hyperlink r:id="rId13" w:history="1">
        <w:r w:rsidRPr="00581F44">
          <w:rPr>
            <w:rFonts w:ascii="Times New Roman" w:hAnsi="Times New Roman"/>
            <w:sz w:val="24"/>
            <w:szCs w:val="24"/>
          </w:rPr>
          <w:t>законами</w:t>
        </w:r>
      </w:hyperlink>
      <w:r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обязательное социальное страхование в случаях, предусмотренных федеральными законами.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Педагогические работники Учреждения пользуются следующими академическими правами и свободами:</w:t>
      </w:r>
      <w:r w:rsidR="00AE53FC" w:rsidRPr="00581F44">
        <w:rPr>
          <w:rStyle w:val="a5"/>
          <w:rFonts w:ascii="Times New Roman" w:hAnsi="Times New Roman"/>
          <w:sz w:val="24"/>
          <w:szCs w:val="24"/>
        </w:rPr>
        <w:footnoteReference w:id="21"/>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свобода преподавания, свободное выражение своего мнения, свобода от вмешательства в профессиональную деятельность;</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свобода выбора и использования педагогически обоснованных форм, средств, методов обучения и воспитания;</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право на творческую инициативу, разработку и </w:t>
      </w:r>
      <w:proofErr w:type="gramStart"/>
      <w:r w:rsidRPr="00581F44">
        <w:rPr>
          <w:rFonts w:ascii="Times New Roman" w:hAnsi="Times New Roman"/>
          <w:sz w:val="24"/>
          <w:szCs w:val="24"/>
        </w:rPr>
        <w:t>применение авторских программ и методов обучения</w:t>
      </w:r>
      <w:proofErr w:type="gramEnd"/>
      <w:r w:rsidRPr="00581F44">
        <w:rPr>
          <w:rFonts w:ascii="Times New Roman" w:hAnsi="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право на бесплатное пользование библиотеками и информационными ресурсами, а также доступ в порядке, установленном </w:t>
      </w:r>
      <w:r w:rsidR="00D33CAB" w:rsidRPr="00581F44">
        <w:rPr>
          <w:rFonts w:ascii="Times New Roman" w:hAnsi="Times New Roman"/>
          <w:sz w:val="24"/>
          <w:szCs w:val="24"/>
        </w:rPr>
        <w:t>Учреждением</w:t>
      </w:r>
      <w:r w:rsidRPr="00581F44">
        <w:rPr>
          <w:rFonts w:ascii="Times New Roman" w:hAnsi="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D33CAB" w:rsidRPr="00581F44">
        <w:rPr>
          <w:rFonts w:ascii="Times New Roman" w:hAnsi="Times New Roman"/>
          <w:sz w:val="24"/>
          <w:szCs w:val="24"/>
        </w:rPr>
        <w:t>Учреждении</w:t>
      </w:r>
      <w:r w:rsidRPr="00581F44">
        <w:rPr>
          <w:rFonts w:ascii="Times New Roman" w:hAnsi="Times New Roman"/>
          <w:sz w:val="24"/>
          <w:szCs w:val="24"/>
        </w:rPr>
        <w:t>;</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право на бесплатное пользование образовательными, методическими и научными услугами </w:t>
      </w:r>
      <w:r w:rsidR="00D33CAB" w:rsidRPr="00581F44">
        <w:rPr>
          <w:rFonts w:ascii="Times New Roman" w:hAnsi="Times New Roman"/>
          <w:sz w:val="24"/>
          <w:szCs w:val="24"/>
        </w:rPr>
        <w:t>Учреждения</w:t>
      </w:r>
      <w:r w:rsidRPr="00581F44">
        <w:rPr>
          <w:rFonts w:ascii="Times New Roman" w:hAnsi="Times New Roman"/>
          <w:sz w:val="24"/>
          <w:szCs w:val="24"/>
        </w:rPr>
        <w:t>, в порядке, установленном законодательством Российской Федерации или локальными нормативными актами;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право на участие в обсуждении вопросов, относящихся к деятельности </w:t>
      </w:r>
      <w:r w:rsidR="00D33CAB" w:rsidRPr="00581F44">
        <w:rPr>
          <w:rFonts w:ascii="Times New Roman" w:hAnsi="Times New Roman"/>
          <w:sz w:val="24"/>
          <w:szCs w:val="24"/>
        </w:rPr>
        <w:t>Учреждения</w:t>
      </w:r>
      <w:r w:rsidRPr="00581F44">
        <w:rPr>
          <w:rFonts w:ascii="Times New Roman" w:hAnsi="Times New Roman"/>
          <w:sz w:val="24"/>
          <w:szCs w:val="24"/>
        </w:rPr>
        <w:t>, в том числе через органы управления и общественные организации;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lastRenderedPageBreak/>
        <w:t>право на обращение в комиссию по урегулированию споров между участниками образовательных отношений;</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F5272" w:rsidRPr="00581F44" w:rsidRDefault="00E8636B" w:rsidP="00C07174">
      <w:pPr>
        <w:pStyle w:val="ab"/>
        <w:rPr>
          <w:rFonts w:ascii="Times New Roman" w:hAnsi="Times New Roman"/>
          <w:sz w:val="24"/>
          <w:szCs w:val="24"/>
        </w:rPr>
      </w:pPr>
      <w:r w:rsidRPr="00581F44">
        <w:rPr>
          <w:rFonts w:ascii="Times New Roman" w:hAnsi="Times New Roman"/>
          <w:sz w:val="24"/>
          <w:szCs w:val="24"/>
        </w:rPr>
        <w:t>Академические права и свободы, указанные в</w:t>
      </w:r>
      <w:r w:rsidR="005F5272" w:rsidRPr="00581F44">
        <w:rPr>
          <w:rFonts w:ascii="Times New Roman" w:hAnsi="Times New Roman"/>
          <w:sz w:val="24"/>
          <w:szCs w:val="24"/>
        </w:rPr>
        <w:t xml:space="preserve"> п.3.2 настоящих Правил</w:t>
      </w:r>
      <w:r w:rsidRPr="00581F44">
        <w:rPr>
          <w:rFonts w:ascii="Times New Roman" w:hAnsi="Times New Roman"/>
          <w:sz w:val="24"/>
          <w:szCs w:val="24"/>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00602853" w:rsidRPr="00581F44">
        <w:rPr>
          <w:rFonts w:ascii="Times New Roman" w:hAnsi="Times New Roman"/>
          <w:sz w:val="24"/>
          <w:szCs w:val="24"/>
        </w:rPr>
        <w:t>закреплённых</w:t>
      </w:r>
      <w:r w:rsidRPr="00581F44">
        <w:rPr>
          <w:rFonts w:ascii="Times New Roman" w:hAnsi="Times New Roman"/>
          <w:sz w:val="24"/>
          <w:szCs w:val="24"/>
        </w:rPr>
        <w:t xml:space="preserve"> приказом директора </w:t>
      </w:r>
      <w:proofErr w:type="gramStart"/>
      <w:r w:rsidRPr="00581F44">
        <w:rPr>
          <w:rFonts w:ascii="Times New Roman" w:hAnsi="Times New Roman"/>
          <w:sz w:val="24"/>
          <w:szCs w:val="24"/>
        </w:rPr>
        <w:t>Учреждения</w:t>
      </w:r>
      <w:r w:rsidR="00B121DD" w:rsidRPr="00581F44">
        <w:rPr>
          <w:rFonts w:ascii="Times New Roman" w:hAnsi="Times New Roman"/>
          <w:sz w:val="24"/>
          <w:szCs w:val="24"/>
        </w:rPr>
        <w:t xml:space="preserve"> </w:t>
      </w:r>
      <w:r w:rsidRPr="00581F44">
        <w:rPr>
          <w:rFonts w:ascii="Times New Roman" w:hAnsi="Times New Roman"/>
          <w:sz w:val="24"/>
          <w:szCs w:val="24"/>
        </w:rPr>
        <w:t xml:space="preserve"> </w:t>
      </w:r>
      <w:r w:rsidR="00D557DE" w:rsidRPr="00581F44">
        <w:rPr>
          <w:rFonts w:ascii="Times New Roman" w:hAnsi="Times New Roman"/>
          <w:sz w:val="24"/>
          <w:szCs w:val="24"/>
        </w:rPr>
        <w:t>от</w:t>
      </w:r>
      <w:proofErr w:type="gramEnd"/>
      <w:r w:rsidR="00D557DE" w:rsidRPr="00581F44">
        <w:rPr>
          <w:rFonts w:ascii="Times New Roman" w:hAnsi="Times New Roman"/>
          <w:sz w:val="24"/>
          <w:szCs w:val="24"/>
        </w:rPr>
        <w:t xml:space="preserve"> 01.09.202</w:t>
      </w:r>
      <w:r w:rsidR="00B121DD" w:rsidRPr="00581F44">
        <w:rPr>
          <w:rFonts w:ascii="Times New Roman" w:hAnsi="Times New Roman"/>
          <w:sz w:val="24"/>
          <w:szCs w:val="24"/>
        </w:rPr>
        <w:t xml:space="preserve">3г. </w:t>
      </w:r>
      <w:r w:rsidRPr="00581F44">
        <w:rPr>
          <w:rFonts w:ascii="Times New Roman" w:hAnsi="Times New Roman"/>
          <w:sz w:val="24"/>
          <w:szCs w:val="24"/>
        </w:rPr>
        <w:t xml:space="preserve"> № ___</w:t>
      </w:r>
      <w:r w:rsidR="00B121DD" w:rsidRPr="00581F44">
        <w:rPr>
          <w:rFonts w:ascii="Times New Roman" w:hAnsi="Times New Roman"/>
          <w:sz w:val="24"/>
          <w:szCs w:val="24"/>
        </w:rPr>
        <w:t>30</w:t>
      </w:r>
      <w:r w:rsidRPr="00581F44">
        <w:rPr>
          <w:rFonts w:ascii="Times New Roman" w:hAnsi="Times New Roman"/>
          <w:sz w:val="24"/>
          <w:szCs w:val="24"/>
        </w:rPr>
        <w:t>_.</w:t>
      </w:r>
      <w:r w:rsidR="00AE53FC" w:rsidRPr="00581F44">
        <w:rPr>
          <w:rStyle w:val="a5"/>
          <w:rFonts w:ascii="Times New Roman" w:hAnsi="Times New Roman"/>
          <w:sz w:val="24"/>
          <w:szCs w:val="24"/>
        </w:rPr>
        <w:footnoteReference w:id="22"/>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Педагогические работники </w:t>
      </w:r>
      <w:r w:rsidR="00AE53FC" w:rsidRPr="00581F44">
        <w:rPr>
          <w:rFonts w:ascii="Times New Roman" w:hAnsi="Times New Roman"/>
          <w:sz w:val="24"/>
          <w:szCs w:val="24"/>
        </w:rPr>
        <w:t xml:space="preserve">Учреждения </w:t>
      </w:r>
      <w:r w:rsidRPr="00581F44">
        <w:rPr>
          <w:rFonts w:ascii="Times New Roman" w:hAnsi="Times New Roman"/>
          <w:sz w:val="24"/>
          <w:szCs w:val="24"/>
        </w:rPr>
        <w:t>имеют следующие трудовые права и социальные гарантии:</w:t>
      </w:r>
      <w:r w:rsidR="00AE53FC" w:rsidRPr="00581F44">
        <w:rPr>
          <w:rStyle w:val="a5"/>
          <w:rFonts w:ascii="Times New Roman" w:hAnsi="Times New Roman"/>
          <w:sz w:val="24"/>
          <w:szCs w:val="24"/>
        </w:rPr>
        <w:footnoteReference w:id="23"/>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сокращенную продолжительность рабочего времени;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 xml:space="preserve">иные трудовые права, меры социальной поддержки, установленные федеральными законами и законодательными актами </w:t>
      </w:r>
      <w:r w:rsidR="00B121DD" w:rsidRPr="00581F44">
        <w:rPr>
          <w:rFonts w:ascii="Times New Roman" w:hAnsi="Times New Roman"/>
          <w:i/>
          <w:sz w:val="24"/>
          <w:szCs w:val="24"/>
        </w:rPr>
        <w:t>Ярославской области</w:t>
      </w:r>
      <w:r w:rsidRPr="00581F44">
        <w:rPr>
          <w:rFonts w:ascii="Times New Roman" w:hAnsi="Times New Roman"/>
          <w:sz w:val="24"/>
          <w:szCs w:val="24"/>
        </w:rPr>
        <w:t>.</w:t>
      </w:r>
    </w:p>
    <w:p w:rsidR="001D7E65" w:rsidRPr="00581F44" w:rsidRDefault="0006077E" w:rsidP="00C07174">
      <w:pPr>
        <w:pStyle w:val="ab"/>
        <w:rPr>
          <w:rFonts w:ascii="Times New Roman" w:hAnsi="Times New Roman"/>
          <w:sz w:val="24"/>
          <w:szCs w:val="24"/>
        </w:rPr>
      </w:pPr>
      <w:r w:rsidRPr="00581F44">
        <w:rPr>
          <w:rFonts w:ascii="Times New Roman" w:hAnsi="Times New Roman"/>
          <w:sz w:val="24"/>
          <w:szCs w:val="24"/>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B121DD" w:rsidRPr="00581F44">
        <w:rPr>
          <w:rFonts w:ascii="Times New Roman" w:hAnsi="Times New Roman"/>
          <w:i/>
          <w:sz w:val="24"/>
          <w:szCs w:val="24"/>
        </w:rPr>
        <w:t>Ярославской области</w:t>
      </w:r>
      <w:r w:rsidRPr="00581F44">
        <w:rPr>
          <w:rFonts w:ascii="Times New Roman" w:hAnsi="Times New Roman"/>
          <w:sz w:val="24"/>
          <w:szCs w:val="24"/>
        </w:rPr>
        <w:t xml:space="preserve"> и обеспечиваются за счёт бюджетных ассигнований </w:t>
      </w:r>
      <w:r w:rsidRPr="00581F44">
        <w:rPr>
          <w:rFonts w:ascii="Times New Roman" w:hAnsi="Times New Roman"/>
          <w:i/>
          <w:sz w:val="24"/>
          <w:szCs w:val="24"/>
        </w:rPr>
        <w:t xml:space="preserve">бюджета </w:t>
      </w:r>
      <w:r w:rsidR="00B121DD" w:rsidRPr="00581F44">
        <w:rPr>
          <w:rFonts w:ascii="Times New Roman" w:hAnsi="Times New Roman"/>
          <w:i/>
          <w:sz w:val="24"/>
          <w:szCs w:val="24"/>
        </w:rPr>
        <w:t>Ярославской области</w:t>
      </w:r>
      <w:r w:rsidR="00E97275" w:rsidRPr="00581F44">
        <w:rPr>
          <w:rFonts w:ascii="Times New Roman" w:hAnsi="Times New Roman"/>
          <w:sz w:val="24"/>
          <w:szCs w:val="24"/>
        </w:rPr>
        <w:t xml:space="preserve"> </w:t>
      </w:r>
      <w:r w:rsidRPr="00581F44">
        <w:rPr>
          <w:rFonts w:ascii="Times New Roman" w:hAnsi="Times New Roman"/>
          <w:i/>
          <w:sz w:val="24"/>
          <w:szCs w:val="24"/>
        </w:rPr>
        <w:t>(для учреждений, расположенных в сельских населённых пунктах, рабочих посёлках (посёлках городского типа))</w:t>
      </w:r>
      <w:r w:rsidR="00AE53FC" w:rsidRPr="00581F44">
        <w:rPr>
          <w:rFonts w:ascii="Times New Roman" w:hAnsi="Times New Roman"/>
          <w:i/>
          <w:sz w:val="24"/>
          <w:szCs w:val="24"/>
        </w:rPr>
        <w:t>.</w:t>
      </w:r>
      <w:r w:rsidR="00AE53FC" w:rsidRPr="00581F44">
        <w:rPr>
          <w:rStyle w:val="a5"/>
          <w:rFonts w:ascii="Times New Roman" w:hAnsi="Times New Roman"/>
          <w:i/>
          <w:sz w:val="24"/>
          <w:szCs w:val="24"/>
        </w:rPr>
        <w:footnoteReference w:id="24"/>
      </w:r>
    </w:p>
    <w:p w:rsidR="001D7E65" w:rsidRPr="00581F44" w:rsidRDefault="00D33CAB" w:rsidP="00C07174">
      <w:pPr>
        <w:pStyle w:val="ab"/>
        <w:rPr>
          <w:rFonts w:ascii="Times New Roman" w:hAnsi="Times New Roman"/>
          <w:sz w:val="24"/>
          <w:szCs w:val="24"/>
        </w:rPr>
      </w:pPr>
      <w:r w:rsidRPr="00581F44">
        <w:rPr>
          <w:rFonts w:ascii="Times New Roman" w:hAnsi="Times New Roman"/>
          <w:sz w:val="24"/>
          <w:szCs w:val="24"/>
        </w:rPr>
        <w:t>Директору Учреждения</w:t>
      </w:r>
      <w:r w:rsidR="00AE53FC" w:rsidRPr="00581F44">
        <w:rPr>
          <w:rFonts w:ascii="Times New Roman" w:hAnsi="Times New Roman"/>
          <w:sz w:val="24"/>
          <w:szCs w:val="24"/>
        </w:rPr>
        <w:t xml:space="preserve"> </w:t>
      </w:r>
      <w:r w:rsidRPr="00581F44">
        <w:rPr>
          <w:rFonts w:ascii="Times New Roman" w:hAnsi="Times New Roman"/>
          <w:sz w:val="24"/>
          <w:szCs w:val="24"/>
        </w:rPr>
        <w:t>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r w:rsidR="00AE53FC" w:rsidRPr="00581F44">
        <w:rPr>
          <w:rStyle w:val="a5"/>
          <w:rFonts w:ascii="Times New Roman" w:hAnsi="Times New Roman"/>
          <w:sz w:val="24"/>
          <w:szCs w:val="24"/>
        </w:rPr>
        <w:footnoteReference w:id="25"/>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Работник</w:t>
      </w:r>
      <w:r w:rsidR="00AE53FC" w:rsidRPr="00581F44">
        <w:rPr>
          <w:rFonts w:ascii="Times New Roman" w:hAnsi="Times New Roman"/>
          <w:sz w:val="24"/>
          <w:szCs w:val="24"/>
        </w:rPr>
        <w:t>и</w:t>
      </w:r>
      <w:r w:rsidRPr="00581F44">
        <w:rPr>
          <w:rFonts w:ascii="Times New Roman" w:hAnsi="Times New Roman"/>
          <w:sz w:val="24"/>
          <w:szCs w:val="24"/>
        </w:rPr>
        <w:t xml:space="preserve"> </w:t>
      </w:r>
      <w:r w:rsidR="00E8636B" w:rsidRPr="00581F44">
        <w:rPr>
          <w:rFonts w:ascii="Times New Roman" w:hAnsi="Times New Roman"/>
          <w:sz w:val="24"/>
          <w:szCs w:val="24"/>
        </w:rPr>
        <w:t xml:space="preserve">Учреждения </w:t>
      </w:r>
      <w:r w:rsidRPr="00581F44">
        <w:rPr>
          <w:rFonts w:ascii="Times New Roman" w:hAnsi="Times New Roman"/>
          <w:sz w:val="24"/>
          <w:szCs w:val="24"/>
        </w:rPr>
        <w:t>обязан</w:t>
      </w:r>
      <w:r w:rsidR="00AE53FC" w:rsidRPr="00581F44">
        <w:rPr>
          <w:rFonts w:ascii="Times New Roman" w:hAnsi="Times New Roman"/>
          <w:sz w:val="24"/>
          <w:szCs w:val="24"/>
        </w:rPr>
        <w:t>ы</w:t>
      </w:r>
      <w:r w:rsidRPr="00581F44">
        <w:rPr>
          <w:rFonts w:ascii="Times New Roman" w:hAnsi="Times New Roman"/>
          <w:sz w:val="24"/>
          <w:szCs w:val="24"/>
        </w:rPr>
        <w:t>:</w:t>
      </w:r>
      <w:r w:rsidR="00AE53FC" w:rsidRPr="00581F44">
        <w:rPr>
          <w:rStyle w:val="a5"/>
          <w:rFonts w:ascii="Times New Roman" w:hAnsi="Times New Roman"/>
          <w:sz w:val="24"/>
          <w:szCs w:val="24"/>
        </w:rPr>
        <w:footnoteReference w:id="26"/>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добросовестно исполнять свои трудовые обязанности, возложенные трудовым договором;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соблюдать правила внутреннего трудового распорядка</w:t>
      </w:r>
      <w:r w:rsidR="00AE53FC" w:rsidRPr="00581F44">
        <w:rPr>
          <w:rFonts w:ascii="Times New Roman" w:hAnsi="Times New Roman"/>
          <w:sz w:val="24"/>
          <w:szCs w:val="24"/>
        </w:rPr>
        <w:t xml:space="preserve"> Учреждения</w:t>
      </w:r>
      <w:r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соблюдать трудовую дисциплину;</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соблюдать требования по охране труда и обеспечению безопасности труда;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незамедлительно сообщ</w:t>
      </w:r>
      <w:r w:rsidR="00E8636B" w:rsidRPr="00581F44">
        <w:rPr>
          <w:rFonts w:ascii="Times New Roman" w:hAnsi="Times New Roman"/>
          <w:sz w:val="24"/>
          <w:szCs w:val="24"/>
        </w:rPr>
        <w:t>а</w:t>
      </w:r>
      <w:r w:rsidRPr="00581F44">
        <w:rPr>
          <w:rFonts w:ascii="Times New Roman" w:hAnsi="Times New Roman"/>
          <w:sz w:val="24"/>
          <w:szCs w:val="24"/>
        </w:rPr>
        <w:t xml:space="preserve">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r w:rsidR="00E8636B" w:rsidRPr="00581F44">
        <w:rPr>
          <w:rFonts w:ascii="Times New Roman" w:hAnsi="Times New Roman"/>
          <w:sz w:val="24"/>
          <w:szCs w:val="24"/>
        </w:rPr>
        <w:t>за сохранность этого имущества);</w:t>
      </w:r>
    </w:p>
    <w:p w:rsidR="00E8636B" w:rsidRPr="00581F44" w:rsidRDefault="00E8636B" w:rsidP="00C07174">
      <w:pPr>
        <w:pStyle w:val="ab"/>
        <w:rPr>
          <w:rFonts w:ascii="Times New Roman" w:hAnsi="Times New Roman"/>
          <w:sz w:val="24"/>
          <w:szCs w:val="24"/>
        </w:rPr>
      </w:pPr>
      <w:r w:rsidRPr="00581F44">
        <w:rPr>
          <w:rFonts w:ascii="Times New Roman" w:hAnsi="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Педагогически</w:t>
      </w:r>
      <w:r w:rsidR="00AE53FC" w:rsidRPr="00581F44">
        <w:rPr>
          <w:rFonts w:ascii="Times New Roman" w:hAnsi="Times New Roman"/>
          <w:sz w:val="24"/>
          <w:szCs w:val="24"/>
        </w:rPr>
        <w:t>е</w:t>
      </w:r>
      <w:r w:rsidRPr="00581F44">
        <w:rPr>
          <w:rFonts w:ascii="Times New Roman" w:hAnsi="Times New Roman"/>
          <w:sz w:val="24"/>
          <w:szCs w:val="24"/>
        </w:rPr>
        <w:t xml:space="preserve"> работник</w:t>
      </w:r>
      <w:r w:rsidR="00AE53FC" w:rsidRPr="00581F44">
        <w:rPr>
          <w:rFonts w:ascii="Times New Roman" w:hAnsi="Times New Roman"/>
          <w:sz w:val="24"/>
          <w:szCs w:val="24"/>
        </w:rPr>
        <w:t>и</w:t>
      </w:r>
      <w:r w:rsidRPr="00581F44">
        <w:rPr>
          <w:rFonts w:ascii="Times New Roman" w:hAnsi="Times New Roman"/>
          <w:sz w:val="24"/>
          <w:szCs w:val="24"/>
        </w:rPr>
        <w:t xml:space="preserve"> Учреждения обязан</w:t>
      </w:r>
      <w:r w:rsidR="00AE53FC" w:rsidRPr="00581F44">
        <w:rPr>
          <w:rFonts w:ascii="Times New Roman" w:hAnsi="Times New Roman"/>
          <w:sz w:val="24"/>
          <w:szCs w:val="24"/>
        </w:rPr>
        <w:t>ы</w:t>
      </w:r>
      <w:r w:rsidRPr="00581F44">
        <w:rPr>
          <w:rFonts w:ascii="Times New Roman" w:hAnsi="Times New Roman"/>
          <w:sz w:val="24"/>
          <w:szCs w:val="24"/>
        </w:rPr>
        <w:t>:</w:t>
      </w:r>
      <w:r w:rsidR="0006116E" w:rsidRPr="00581F44">
        <w:rPr>
          <w:rStyle w:val="a5"/>
          <w:rFonts w:ascii="Times New Roman" w:hAnsi="Times New Roman"/>
          <w:sz w:val="24"/>
          <w:szCs w:val="24"/>
        </w:rPr>
        <w:footnoteReference w:id="27"/>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соблюдать правовые, нравственные и этические нормы, следовать требованиям профессиональной этики, утверждённым в Учреждении;</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уважать честь и достоинство обучающихся и других участников образовательных отношений;</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систематически повышать свой профессиональный уровень;</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034A44" w:rsidRPr="00581F44" w:rsidRDefault="00034A44" w:rsidP="00C07174">
      <w:pPr>
        <w:pStyle w:val="ab"/>
        <w:rPr>
          <w:rFonts w:ascii="Times New Roman" w:hAnsi="Times New Roman"/>
          <w:sz w:val="24"/>
          <w:szCs w:val="24"/>
        </w:rPr>
      </w:pPr>
      <w:r w:rsidRPr="00581F44">
        <w:rPr>
          <w:rFonts w:ascii="Times New Roman" w:hAnsi="Times New Roman"/>
          <w:sz w:val="24"/>
          <w:szCs w:val="24"/>
        </w:rPr>
        <w:t>соблюдать устав Учреждения, положение о специализированном структурном образовательном подразделении Учреждения.</w:t>
      </w:r>
    </w:p>
    <w:p w:rsidR="00426899" w:rsidRPr="00581F44" w:rsidRDefault="00426899" w:rsidP="00C07174">
      <w:pPr>
        <w:pStyle w:val="ab"/>
        <w:rPr>
          <w:rFonts w:ascii="Times New Roman" w:hAnsi="Times New Roman"/>
          <w:b/>
          <w:sz w:val="24"/>
          <w:szCs w:val="24"/>
        </w:rPr>
      </w:pPr>
      <w:bookmarkStart w:id="4" w:name="_Toc364241471"/>
      <w:r w:rsidRPr="00581F44">
        <w:rPr>
          <w:rFonts w:ascii="Times New Roman" w:hAnsi="Times New Roman"/>
          <w:b/>
          <w:sz w:val="24"/>
          <w:szCs w:val="24"/>
        </w:rPr>
        <w:t>Основные права и обязанности работодателя</w:t>
      </w:r>
      <w:bookmarkEnd w:id="4"/>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Работодатель имеет право:</w:t>
      </w:r>
      <w:r w:rsidR="00124BD4" w:rsidRPr="00581F44">
        <w:rPr>
          <w:rStyle w:val="a5"/>
          <w:rFonts w:ascii="Times New Roman" w:hAnsi="Times New Roman"/>
          <w:sz w:val="24"/>
          <w:szCs w:val="24"/>
        </w:rPr>
        <w:footnoteReference w:id="28"/>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вести коллективные переговоры и заключать коллективные договоры;</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поощрять работников за добросовестный эффективный труд;</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требовать от работников исполнения ими трудовых обязанностей и бережного отношения к имуществу </w:t>
      </w:r>
      <w:r w:rsidR="00124BD4" w:rsidRPr="00581F44">
        <w:rPr>
          <w:rFonts w:ascii="Times New Roman" w:hAnsi="Times New Roman"/>
          <w:sz w:val="24"/>
          <w:szCs w:val="24"/>
        </w:rPr>
        <w:t>Учреждения</w:t>
      </w:r>
      <w:r w:rsidRPr="00581F44">
        <w:rPr>
          <w:rFonts w:ascii="Times New Roman" w:hAnsi="Times New Roman"/>
          <w:sz w:val="24"/>
          <w:szCs w:val="24"/>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принимать локальные нормативные акты.</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Работодатель обязан:</w:t>
      </w:r>
      <w:r w:rsidR="00124BD4" w:rsidRPr="00581F44">
        <w:rPr>
          <w:rStyle w:val="a5"/>
          <w:rFonts w:ascii="Times New Roman" w:hAnsi="Times New Roman"/>
          <w:sz w:val="24"/>
          <w:szCs w:val="24"/>
        </w:rPr>
        <w:footnoteReference w:id="29"/>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r w:rsidR="00124BD4" w:rsidRPr="00581F44">
        <w:rPr>
          <w:rFonts w:ascii="Times New Roman" w:hAnsi="Times New Roman"/>
          <w:sz w:val="24"/>
          <w:szCs w:val="24"/>
        </w:rPr>
        <w:t xml:space="preserve">коллективного договора, соглашений и </w:t>
      </w:r>
      <w:r w:rsidRPr="00581F44">
        <w:rPr>
          <w:rFonts w:ascii="Times New Roman" w:hAnsi="Times New Roman"/>
          <w:sz w:val="24"/>
          <w:szCs w:val="24"/>
        </w:rPr>
        <w:t>трудовых договоров;</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предоставлять работникам работу, обусловленную трудовым договором;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обеспечивать работникам равную оплату за труд равной ценности;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00B121DD" w:rsidRPr="00581F44">
        <w:rPr>
          <w:rFonts w:ascii="Times New Roman" w:hAnsi="Times New Roman"/>
          <w:sz w:val="24"/>
          <w:szCs w:val="24"/>
        </w:rPr>
        <w:t>3 и 18</w:t>
      </w:r>
      <w:r w:rsidRPr="00581F44">
        <w:rPr>
          <w:rFonts w:ascii="Times New Roman" w:hAnsi="Times New Roman"/>
          <w:sz w:val="24"/>
          <w:szCs w:val="24"/>
        </w:rPr>
        <w:t xml:space="preserve"> числа каждого месяца);</w:t>
      </w:r>
    </w:p>
    <w:p w:rsidR="00124BD4" w:rsidRPr="00581F44" w:rsidRDefault="00124BD4" w:rsidP="00C07174">
      <w:pPr>
        <w:pStyle w:val="ab"/>
        <w:rPr>
          <w:rFonts w:ascii="Times New Roman" w:hAnsi="Times New Roman"/>
          <w:sz w:val="24"/>
          <w:szCs w:val="24"/>
        </w:rPr>
      </w:pPr>
      <w:r w:rsidRPr="00581F44">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124BD4" w:rsidRPr="00581F44" w:rsidRDefault="00124BD4" w:rsidP="00C07174">
      <w:pPr>
        <w:pStyle w:val="ab"/>
        <w:rPr>
          <w:rFonts w:ascii="Times New Roman" w:hAnsi="Times New Roman"/>
          <w:sz w:val="24"/>
          <w:szCs w:val="24"/>
        </w:rPr>
      </w:pPr>
      <w:r w:rsidRPr="00581F44">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lastRenderedPageBreak/>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создавать условия, обеспечивающие участие работников в управлении </w:t>
      </w:r>
      <w:r w:rsidR="00E97275" w:rsidRPr="00581F44">
        <w:rPr>
          <w:rFonts w:ascii="Times New Roman" w:hAnsi="Times New Roman"/>
          <w:sz w:val="24"/>
          <w:szCs w:val="24"/>
        </w:rPr>
        <w:t>Учреждением</w:t>
      </w:r>
      <w:r w:rsidRPr="00581F44">
        <w:rPr>
          <w:rFonts w:ascii="Times New Roman" w:hAnsi="Times New Roman"/>
          <w:sz w:val="24"/>
          <w:szCs w:val="24"/>
        </w:rPr>
        <w:t xml:space="preserve"> в предусмотренных Трудовым кодексом Российской Федерации, иными федеральными законами формах;</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обеспечивать бытовые нужды работников, связанные с исполнением ими трудовых обязанностей;</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E41B2" w:rsidRPr="00581F44" w:rsidRDefault="008E41B2" w:rsidP="00C07174">
      <w:pPr>
        <w:pStyle w:val="ab"/>
        <w:rPr>
          <w:rFonts w:ascii="Times New Roman" w:hAnsi="Times New Roman"/>
          <w:b/>
          <w:sz w:val="24"/>
          <w:szCs w:val="24"/>
        </w:rPr>
      </w:pPr>
      <w:bookmarkStart w:id="5" w:name="_Toc364241472"/>
      <w:r w:rsidRPr="00581F44">
        <w:rPr>
          <w:rFonts w:ascii="Times New Roman" w:hAnsi="Times New Roman"/>
          <w:b/>
          <w:sz w:val="24"/>
          <w:szCs w:val="24"/>
        </w:rPr>
        <w:t>Рабочее время и время отдыха</w:t>
      </w:r>
      <w:bookmarkEnd w:id="5"/>
    </w:p>
    <w:p w:rsidR="008E41B2" w:rsidRPr="00581F44" w:rsidRDefault="00E97275" w:rsidP="00C07174">
      <w:pPr>
        <w:pStyle w:val="ab"/>
        <w:rPr>
          <w:rFonts w:ascii="Times New Roman" w:hAnsi="Times New Roman"/>
          <w:sz w:val="24"/>
          <w:szCs w:val="24"/>
        </w:rPr>
      </w:pPr>
      <w:r w:rsidRPr="00581F44">
        <w:rPr>
          <w:rFonts w:ascii="Times New Roman" w:hAnsi="Times New Roman"/>
          <w:sz w:val="24"/>
          <w:szCs w:val="24"/>
        </w:rPr>
        <w:t>Для п</w:t>
      </w:r>
      <w:r w:rsidR="008E41B2" w:rsidRPr="00581F44">
        <w:rPr>
          <w:rFonts w:ascii="Times New Roman" w:hAnsi="Times New Roman"/>
          <w:sz w:val="24"/>
          <w:szCs w:val="24"/>
        </w:rPr>
        <w:t>едагогически</w:t>
      </w:r>
      <w:r w:rsidRPr="00581F44">
        <w:rPr>
          <w:rFonts w:ascii="Times New Roman" w:hAnsi="Times New Roman"/>
          <w:sz w:val="24"/>
          <w:szCs w:val="24"/>
        </w:rPr>
        <w:t>х</w:t>
      </w:r>
      <w:r w:rsidR="008E41B2" w:rsidRPr="00581F44">
        <w:rPr>
          <w:rFonts w:ascii="Times New Roman" w:hAnsi="Times New Roman"/>
          <w:sz w:val="24"/>
          <w:szCs w:val="24"/>
        </w:rPr>
        <w:t xml:space="preserve"> работник</w:t>
      </w:r>
      <w:r w:rsidRPr="00581F44">
        <w:rPr>
          <w:rFonts w:ascii="Times New Roman" w:hAnsi="Times New Roman"/>
          <w:sz w:val="24"/>
          <w:szCs w:val="24"/>
        </w:rPr>
        <w:t>ов</w:t>
      </w:r>
      <w:r w:rsidR="008E41B2" w:rsidRPr="00581F44">
        <w:rPr>
          <w:rFonts w:ascii="Times New Roman" w:hAnsi="Times New Roman"/>
          <w:sz w:val="24"/>
          <w:szCs w:val="24"/>
        </w:rPr>
        <w:t xml:space="preserve"> Учреждения устанавливается </w:t>
      </w:r>
      <w:r w:rsidRPr="00581F44">
        <w:rPr>
          <w:rFonts w:ascii="Times New Roman" w:hAnsi="Times New Roman"/>
          <w:sz w:val="24"/>
          <w:szCs w:val="24"/>
        </w:rPr>
        <w:t>сокращенная продолжительность рабочего времени не более 36 часов в неделю</w:t>
      </w:r>
      <w:r w:rsidR="008E41B2" w:rsidRPr="00581F44">
        <w:rPr>
          <w:rFonts w:ascii="Times New Roman" w:hAnsi="Times New Roman"/>
          <w:sz w:val="24"/>
          <w:szCs w:val="24"/>
        </w:rPr>
        <w:t>.</w:t>
      </w:r>
      <w:r w:rsidR="008E41B2" w:rsidRPr="00581F44">
        <w:rPr>
          <w:rStyle w:val="a5"/>
          <w:rFonts w:ascii="Times New Roman" w:hAnsi="Times New Roman"/>
          <w:sz w:val="24"/>
          <w:szCs w:val="24"/>
        </w:rPr>
        <w:footnoteReference w:id="30"/>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581F44">
        <w:rPr>
          <w:rStyle w:val="a5"/>
          <w:rFonts w:ascii="Times New Roman" w:hAnsi="Times New Roman"/>
          <w:sz w:val="24"/>
          <w:szCs w:val="24"/>
        </w:rPr>
        <w:footnoteReference w:id="31"/>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В соответствии с приложением к Приказу </w:t>
      </w:r>
      <w:proofErr w:type="spellStart"/>
      <w:r w:rsidRPr="00581F44">
        <w:rPr>
          <w:rFonts w:ascii="Times New Roman" w:hAnsi="Times New Roman"/>
          <w:sz w:val="24"/>
          <w:szCs w:val="24"/>
        </w:rPr>
        <w:t>Минобрнауки</w:t>
      </w:r>
      <w:proofErr w:type="spellEnd"/>
      <w:r w:rsidRPr="00581F44">
        <w:rPr>
          <w:rFonts w:ascii="Times New Roman" w:hAnsi="Times New Roman"/>
          <w:sz w:val="24"/>
          <w:szCs w:val="24"/>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продолжительность рабочего времени – согласно пункту 1 указанного приложения;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норма часов педагогической работы за ставку заработной платы – согласно пункту 3 указанного приложения.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Норма часов педагогической и (или) преподавательской работы за ставку заработной платы педагогических работников </w:t>
      </w:r>
      <w:r w:rsidR="0006116E" w:rsidRPr="00581F44">
        <w:rPr>
          <w:rFonts w:ascii="Times New Roman" w:hAnsi="Times New Roman"/>
          <w:sz w:val="24"/>
          <w:szCs w:val="24"/>
        </w:rPr>
        <w:t xml:space="preserve">Учреждения </w:t>
      </w:r>
      <w:r w:rsidRPr="00581F44">
        <w:rPr>
          <w:rFonts w:ascii="Times New Roman" w:hAnsi="Times New Roman"/>
          <w:sz w:val="24"/>
          <w:szCs w:val="24"/>
        </w:rPr>
        <w:t xml:space="preserve">установлена в астрономических часах. Для </w:t>
      </w:r>
      <w:r w:rsidR="00B121DD" w:rsidRPr="00581F44">
        <w:rPr>
          <w:rFonts w:ascii="Times New Roman" w:hAnsi="Times New Roman"/>
          <w:sz w:val="24"/>
          <w:szCs w:val="24"/>
        </w:rPr>
        <w:t>учителей, преподавателей</w:t>
      </w:r>
      <w:r w:rsidRPr="00581F44">
        <w:rPr>
          <w:rFonts w:ascii="Times New Roman" w:hAnsi="Times New Roman"/>
          <w:sz w:val="24"/>
          <w:szCs w:val="24"/>
        </w:rPr>
        <w:t xml:space="preserve"> </w:t>
      </w:r>
      <w:r w:rsidR="0006116E" w:rsidRPr="00581F44">
        <w:rPr>
          <w:rFonts w:ascii="Times New Roman" w:hAnsi="Times New Roman"/>
          <w:sz w:val="24"/>
          <w:szCs w:val="24"/>
        </w:rPr>
        <w:t>(далее – работников, ведущих преподавательскую работу)</w:t>
      </w:r>
      <w:r w:rsidR="0006116E" w:rsidRPr="00581F44">
        <w:rPr>
          <w:rFonts w:ascii="Times New Roman" w:hAnsi="Times New Roman"/>
          <w:color w:val="7030A0"/>
          <w:sz w:val="24"/>
          <w:szCs w:val="24"/>
        </w:rPr>
        <w:t xml:space="preserve"> </w:t>
      </w:r>
      <w:r w:rsidRPr="00581F44">
        <w:rPr>
          <w:rFonts w:ascii="Times New Roman" w:hAnsi="Times New Roman"/>
          <w:sz w:val="24"/>
          <w:szCs w:val="24"/>
        </w:rPr>
        <w:t>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r w:rsidR="00E97275" w:rsidRPr="00581F44">
        <w:rPr>
          <w:rFonts w:ascii="Times New Roman" w:hAnsi="Times New Roman"/>
          <w:sz w:val="24"/>
          <w:szCs w:val="24"/>
        </w:rPr>
        <w:t xml:space="preserve">, в том числе «динамический час» для обучающихся </w:t>
      </w:r>
      <w:r w:rsidR="00E97275" w:rsidRPr="00581F44">
        <w:rPr>
          <w:rFonts w:ascii="Times New Roman" w:hAnsi="Times New Roman"/>
          <w:sz w:val="24"/>
          <w:szCs w:val="24"/>
          <w:lang w:val="en-US"/>
        </w:rPr>
        <w:t>I</w:t>
      </w:r>
      <w:r w:rsidR="00E97275" w:rsidRPr="00581F44">
        <w:rPr>
          <w:rFonts w:ascii="Times New Roman" w:hAnsi="Times New Roman"/>
          <w:sz w:val="24"/>
          <w:szCs w:val="24"/>
        </w:rPr>
        <w:t xml:space="preserve"> класса</w:t>
      </w:r>
      <w:r w:rsidRPr="00581F44">
        <w:rPr>
          <w:rFonts w:ascii="Times New Roman" w:hAnsi="Times New Roman"/>
          <w:sz w:val="24"/>
          <w:szCs w:val="24"/>
        </w:rPr>
        <w:t>.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sidRPr="00581F44">
        <w:rPr>
          <w:rStyle w:val="a5"/>
          <w:rFonts w:ascii="Times New Roman" w:hAnsi="Times New Roman"/>
          <w:sz w:val="24"/>
          <w:szCs w:val="24"/>
        </w:rPr>
        <w:footnoteReference w:id="32"/>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lastRenderedPageBreak/>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Pr="00581F44">
        <w:rPr>
          <w:rStyle w:val="a5"/>
          <w:rFonts w:ascii="Times New Roman" w:hAnsi="Times New Roman"/>
          <w:sz w:val="24"/>
          <w:szCs w:val="24"/>
        </w:rPr>
        <w:footnoteReference w:id="33"/>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работа на общих собраниях трудового коллектива Учреждения;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периодические кратковременные дежурства в Учреждении в период образовательного процесса;</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дежурства на внеурочных мероприятиях, плановых и внеплановых мероприятиях, проводимых Учреждением;</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581F44">
        <w:rPr>
          <w:rStyle w:val="a5"/>
          <w:rFonts w:ascii="Times New Roman" w:hAnsi="Times New Roman"/>
          <w:sz w:val="24"/>
          <w:szCs w:val="24"/>
        </w:rPr>
        <w:footnoteReference w:id="34"/>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r w:rsidRPr="00581F44">
        <w:rPr>
          <w:rStyle w:val="a5"/>
          <w:rFonts w:ascii="Times New Roman" w:hAnsi="Times New Roman"/>
          <w:sz w:val="24"/>
          <w:szCs w:val="24"/>
        </w:rPr>
        <w:footnoteReference w:id="35"/>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581F44">
        <w:rPr>
          <w:rStyle w:val="a5"/>
          <w:rFonts w:ascii="Times New Roman" w:hAnsi="Times New Roman"/>
          <w:sz w:val="24"/>
          <w:szCs w:val="24"/>
        </w:rPr>
        <w:footnoteReference w:id="36"/>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581F44">
        <w:rPr>
          <w:rStyle w:val="a5"/>
          <w:rFonts w:ascii="Times New Roman" w:hAnsi="Times New Roman"/>
          <w:sz w:val="24"/>
          <w:szCs w:val="24"/>
        </w:rPr>
        <w:footnoteReference w:id="37"/>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w:t>
      </w:r>
      <w:proofErr w:type="gramStart"/>
      <w:r w:rsidRPr="00581F44">
        <w:rPr>
          <w:rFonts w:ascii="Times New Roman" w:hAnsi="Times New Roman"/>
          <w:sz w:val="24"/>
          <w:szCs w:val="24"/>
        </w:rPr>
        <w:t>и</w:t>
      </w:r>
      <w:proofErr w:type="gramEnd"/>
      <w:r w:rsidRPr="00581F44">
        <w:rPr>
          <w:rFonts w:ascii="Times New Roman" w:hAnsi="Times New Roman"/>
          <w:sz w:val="24"/>
          <w:szCs w:val="24"/>
        </w:rPr>
        <w:t xml:space="preserve"> если их невозможно догрузить другой педагогической работой.</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Об уменьшении учебной нагрузки в течение учебного года и о догрузке другой педагогической работой </w:t>
      </w:r>
      <w:r w:rsidR="005B68BF" w:rsidRPr="00581F44">
        <w:rPr>
          <w:rFonts w:ascii="Times New Roman" w:hAnsi="Times New Roman"/>
          <w:sz w:val="24"/>
          <w:szCs w:val="24"/>
        </w:rPr>
        <w:t>учителя</w:t>
      </w:r>
      <w:r w:rsidRPr="00581F44">
        <w:rPr>
          <w:rFonts w:ascii="Times New Roman" w:hAnsi="Times New Roman"/>
          <w:sz w:val="24"/>
          <w:szCs w:val="24"/>
        </w:rPr>
        <w:t xml:space="preserve"> должны быть поставлены в известность не позднее чем за два месяца.</w:t>
      </w:r>
      <w:r w:rsidRPr="00581F44">
        <w:rPr>
          <w:rStyle w:val="a5"/>
          <w:rFonts w:ascii="Times New Roman" w:hAnsi="Times New Roman"/>
          <w:sz w:val="24"/>
          <w:szCs w:val="24"/>
        </w:rPr>
        <w:footnoteReference w:id="38"/>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lastRenderedPageBreak/>
        <w:t xml:space="preserve">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w:t>
      </w:r>
      <w:r w:rsidR="00463ED8" w:rsidRPr="00581F44">
        <w:rPr>
          <w:rFonts w:ascii="Times New Roman" w:hAnsi="Times New Roman"/>
          <w:sz w:val="24"/>
          <w:szCs w:val="24"/>
        </w:rPr>
        <w:t xml:space="preserve">Учреждения </w:t>
      </w:r>
      <w:r w:rsidRPr="00581F44">
        <w:rPr>
          <w:rFonts w:ascii="Times New Roman" w:hAnsi="Times New Roman"/>
          <w:sz w:val="24"/>
          <w:szCs w:val="24"/>
        </w:rPr>
        <w:t>может использовать для повышения квалификации, самообразования, подготовки к занятиям и т.п.</w:t>
      </w:r>
      <w:r w:rsidRPr="00581F44">
        <w:rPr>
          <w:rStyle w:val="a5"/>
          <w:rFonts w:ascii="Times New Roman" w:hAnsi="Times New Roman"/>
          <w:sz w:val="24"/>
          <w:szCs w:val="24"/>
        </w:rPr>
        <w:footnoteReference w:id="39"/>
      </w:r>
    </w:p>
    <w:p w:rsidR="00986F29" w:rsidRPr="00581F44" w:rsidRDefault="00986F29" w:rsidP="00C07174">
      <w:pPr>
        <w:pStyle w:val="ab"/>
        <w:rPr>
          <w:rFonts w:ascii="Times New Roman" w:hAnsi="Times New Roman"/>
          <w:sz w:val="24"/>
          <w:szCs w:val="24"/>
        </w:rPr>
      </w:pPr>
      <w:r w:rsidRPr="00581F44">
        <w:rPr>
          <w:rFonts w:ascii="Times New Roman" w:hAnsi="Times New Roman"/>
          <w:sz w:val="24"/>
          <w:szCs w:val="24"/>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463ED8" w:rsidRPr="00581F44" w:rsidRDefault="00463ED8" w:rsidP="00C07174">
      <w:pPr>
        <w:pStyle w:val="ab"/>
        <w:rPr>
          <w:rFonts w:ascii="Times New Roman" w:hAnsi="Times New Roman"/>
          <w:sz w:val="24"/>
          <w:szCs w:val="24"/>
        </w:rPr>
      </w:pPr>
      <w:r w:rsidRPr="00581F44">
        <w:rPr>
          <w:rFonts w:ascii="Times New Roman" w:hAnsi="Times New Roman"/>
          <w:sz w:val="24"/>
          <w:szCs w:val="24"/>
        </w:rPr>
        <w:t xml:space="preserve">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w:t>
      </w:r>
      <w:r w:rsidR="00CE31DC" w:rsidRPr="00581F44">
        <w:rPr>
          <w:rFonts w:ascii="Times New Roman" w:hAnsi="Times New Roman"/>
          <w:sz w:val="24"/>
          <w:szCs w:val="24"/>
        </w:rPr>
        <w:t>основаниям, а также при проведении туристских походов, экскурсий, экспедиций и путешествий устанавливается локальными актами Учреждения.</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Для работников </w:t>
      </w:r>
      <w:r w:rsidR="001D0335" w:rsidRPr="00581F44">
        <w:rPr>
          <w:rFonts w:ascii="Times New Roman" w:hAnsi="Times New Roman"/>
          <w:sz w:val="24"/>
          <w:szCs w:val="24"/>
        </w:rPr>
        <w:t>Учреждения,</w:t>
      </w:r>
      <w:r w:rsidR="008F48C1" w:rsidRPr="00581F44">
        <w:rPr>
          <w:rFonts w:ascii="Times New Roman" w:hAnsi="Times New Roman"/>
          <w:sz w:val="24"/>
          <w:szCs w:val="24"/>
        </w:rPr>
        <w:t xml:space="preserve"> </w:t>
      </w:r>
      <w:r w:rsidR="001D0335" w:rsidRPr="00581F44">
        <w:rPr>
          <w:rFonts w:ascii="Times New Roman" w:hAnsi="Times New Roman"/>
          <w:sz w:val="24"/>
          <w:szCs w:val="24"/>
        </w:rPr>
        <w:t xml:space="preserve">за исключением педагогических работников Учреждения </w:t>
      </w:r>
      <w:r w:rsidR="00986F29" w:rsidRPr="00581F44">
        <w:rPr>
          <w:rFonts w:ascii="Times New Roman" w:hAnsi="Times New Roman"/>
          <w:sz w:val="24"/>
          <w:szCs w:val="24"/>
        </w:rPr>
        <w:t xml:space="preserve">и </w:t>
      </w:r>
      <w:r w:rsidR="001D0335" w:rsidRPr="00581F44">
        <w:rPr>
          <w:rFonts w:ascii="Times New Roman" w:hAnsi="Times New Roman"/>
          <w:sz w:val="24"/>
          <w:szCs w:val="24"/>
        </w:rPr>
        <w:t xml:space="preserve">работников, </w:t>
      </w:r>
      <w:r w:rsidR="00463ED8" w:rsidRPr="00581F44">
        <w:rPr>
          <w:rFonts w:ascii="Times New Roman" w:hAnsi="Times New Roman"/>
          <w:sz w:val="24"/>
          <w:szCs w:val="24"/>
        </w:rPr>
        <w:t>указанных</w:t>
      </w:r>
      <w:r w:rsidR="001D0335" w:rsidRPr="00581F44">
        <w:rPr>
          <w:rFonts w:ascii="Times New Roman" w:hAnsi="Times New Roman"/>
          <w:sz w:val="24"/>
          <w:szCs w:val="24"/>
        </w:rPr>
        <w:t xml:space="preserve"> в пункте </w:t>
      </w:r>
      <w:r w:rsidR="00986F29" w:rsidRPr="00581F44">
        <w:rPr>
          <w:rFonts w:ascii="Times New Roman" w:hAnsi="Times New Roman"/>
          <w:sz w:val="24"/>
          <w:szCs w:val="24"/>
        </w:rPr>
        <w:t>5.18</w:t>
      </w:r>
      <w:r w:rsidR="001D0335" w:rsidRPr="00581F44">
        <w:rPr>
          <w:rFonts w:ascii="Times New Roman" w:hAnsi="Times New Roman"/>
          <w:sz w:val="24"/>
          <w:szCs w:val="24"/>
        </w:rPr>
        <w:t xml:space="preserve"> настоящих Правил, </w:t>
      </w:r>
      <w:r w:rsidRPr="00581F44">
        <w:rPr>
          <w:rFonts w:ascii="Times New Roman" w:hAnsi="Times New Roman"/>
          <w:sz w:val="24"/>
          <w:szCs w:val="24"/>
        </w:rPr>
        <w:t xml:space="preserve">установлена пятидневная рабочая неделя </w:t>
      </w:r>
      <w:r w:rsidR="00986F29" w:rsidRPr="00581F44">
        <w:rPr>
          <w:rFonts w:ascii="Times New Roman" w:hAnsi="Times New Roman"/>
          <w:sz w:val="24"/>
          <w:szCs w:val="24"/>
        </w:rPr>
        <w:t xml:space="preserve">нормальной продолжительности </w:t>
      </w:r>
      <w:r w:rsidRPr="00581F44">
        <w:rPr>
          <w:rFonts w:ascii="Times New Roman" w:hAnsi="Times New Roman"/>
          <w:sz w:val="24"/>
          <w:szCs w:val="24"/>
        </w:rPr>
        <w:t>с двумя выходны</w:t>
      </w:r>
      <w:r w:rsidR="001D0335" w:rsidRPr="00581F44">
        <w:rPr>
          <w:rFonts w:ascii="Times New Roman" w:hAnsi="Times New Roman"/>
          <w:sz w:val="24"/>
          <w:szCs w:val="24"/>
        </w:rPr>
        <w:t>ми днями (суббота, воскресенье)</w:t>
      </w:r>
      <w:r w:rsidRPr="00581F44">
        <w:rPr>
          <w:rFonts w:ascii="Times New Roman" w:hAnsi="Times New Roman"/>
          <w:sz w:val="24"/>
          <w:szCs w:val="24"/>
        </w:rPr>
        <w:t>.</w:t>
      </w:r>
      <w:r w:rsidR="00602853" w:rsidRPr="00581F44">
        <w:rPr>
          <w:rFonts w:ascii="Times New Roman" w:hAnsi="Times New Roman"/>
          <w:sz w:val="24"/>
          <w:szCs w:val="24"/>
        </w:rPr>
        <w:t xml:space="preserve"> </w:t>
      </w:r>
      <w:r w:rsidRPr="00581F44">
        <w:rPr>
          <w:rFonts w:ascii="Times New Roman" w:hAnsi="Times New Roman"/>
          <w:sz w:val="24"/>
          <w:szCs w:val="24"/>
        </w:rPr>
        <w:t xml:space="preserve">Время начала и окончания работы в понедельник, вторник, среду и четверг устанавливается с </w:t>
      </w:r>
      <w:r w:rsidR="00B121DD" w:rsidRPr="00581F44">
        <w:rPr>
          <w:rFonts w:ascii="Times New Roman" w:hAnsi="Times New Roman"/>
          <w:sz w:val="24"/>
          <w:szCs w:val="24"/>
        </w:rPr>
        <w:t>8.00</w:t>
      </w:r>
      <w:r w:rsidRPr="00581F44">
        <w:rPr>
          <w:rFonts w:ascii="Times New Roman" w:hAnsi="Times New Roman"/>
          <w:sz w:val="24"/>
          <w:szCs w:val="24"/>
        </w:rPr>
        <w:t xml:space="preserve"> до </w:t>
      </w:r>
      <w:r w:rsidR="00B121DD" w:rsidRPr="00581F44">
        <w:rPr>
          <w:rFonts w:ascii="Times New Roman" w:hAnsi="Times New Roman"/>
          <w:sz w:val="24"/>
          <w:szCs w:val="24"/>
        </w:rPr>
        <w:t xml:space="preserve">17.00 </w:t>
      </w:r>
      <w:r w:rsidRPr="00581F44">
        <w:rPr>
          <w:rFonts w:ascii="Times New Roman" w:hAnsi="Times New Roman"/>
          <w:sz w:val="24"/>
          <w:szCs w:val="24"/>
        </w:rPr>
        <w:t xml:space="preserve">в пятницу </w:t>
      </w:r>
      <w:r w:rsidR="00285E41" w:rsidRPr="00581F44">
        <w:rPr>
          <w:rFonts w:ascii="Times New Roman" w:hAnsi="Times New Roman"/>
          <w:sz w:val="24"/>
          <w:szCs w:val="24"/>
        </w:rPr>
        <w:t>–</w:t>
      </w:r>
      <w:r w:rsidRPr="00581F44">
        <w:rPr>
          <w:rFonts w:ascii="Times New Roman" w:hAnsi="Times New Roman"/>
          <w:sz w:val="24"/>
          <w:szCs w:val="24"/>
        </w:rPr>
        <w:t xml:space="preserve"> </w:t>
      </w:r>
      <w:r w:rsidR="001D0335" w:rsidRPr="00581F44">
        <w:rPr>
          <w:rFonts w:ascii="Times New Roman" w:hAnsi="Times New Roman"/>
          <w:sz w:val="24"/>
          <w:szCs w:val="24"/>
        </w:rPr>
        <w:t xml:space="preserve">с </w:t>
      </w:r>
      <w:r w:rsidR="00B121DD" w:rsidRPr="00581F44">
        <w:rPr>
          <w:rFonts w:ascii="Times New Roman" w:hAnsi="Times New Roman"/>
          <w:sz w:val="24"/>
          <w:szCs w:val="24"/>
        </w:rPr>
        <w:t xml:space="preserve">8.00 </w:t>
      </w:r>
      <w:r w:rsidR="001D0335" w:rsidRPr="00581F44">
        <w:rPr>
          <w:rFonts w:ascii="Times New Roman" w:hAnsi="Times New Roman"/>
          <w:sz w:val="24"/>
          <w:szCs w:val="24"/>
        </w:rPr>
        <w:t xml:space="preserve">до </w:t>
      </w:r>
      <w:r w:rsidR="00B121DD" w:rsidRPr="00581F44">
        <w:rPr>
          <w:rFonts w:ascii="Times New Roman" w:hAnsi="Times New Roman"/>
          <w:sz w:val="24"/>
          <w:szCs w:val="24"/>
        </w:rPr>
        <w:t>16.00</w:t>
      </w:r>
      <w:r w:rsidRPr="00581F44">
        <w:rPr>
          <w:rFonts w:ascii="Times New Roman" w:hAnsi="Times New Roman"/>
          <w:sz w:val="24"/>
          <w:szCs w:val="24"/>
        </w:rPr>
        <w:t>.</w:t>
      </w:r>
      <w:r w:rsidR="00986F29" w:rsidRPr="00581F44">
        <w:rPr>
          <w:rFonts w:ascii="Times New Roman" w:hAnsi="Times New Roman"/>
          <w:sz w:val="24"/>
          <w:szCs w:val="24"/>
        </w:rPr>
        <w:t xml:space="preserve"> Перерыв на обед с </w:t>
      </w:r>
      <w:r w:rsidR="00B121DD" w:rsidRPr="00581F44">
        <w:rPr>
          <w:rFonts w:ascii="Times New Roman" w:hAnsi="Times New Roman"/>
          <w:sz w:val="24"/>
          <w:szCs w:val="24"/>
        </w:rPr>
        <w:t>12</w:t>
      </w:r>
      <w:r w:rsidR="00986F29" w:rsidRPr="00581F44">
        <w:rPr>
          <w:rFonts w:ascii="Times New Roman" w:hAnsi="Times New Roman"/>
          <w:sz w:val="24"/>
          <w:szCs w:val="24"/>
        </w:rPr>
        <w:t xml:space="preserve">.00 до </w:t>
      </w:r>
      <w:r w:rsidR="00B121DD" w:rsidRPr="00581F44">
        <w:rPr>
          <w:rFonts w:ascii="Times New Roman" w:hAnsi="Times New Roman"/>
          <w:sz w:val="24"/>
          <w:szCs w:val="24"/>
        </w:rPr>
        <w:t>13.00</w:t>
      </w:r>
      <w:r w:rsidR="00986F29"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Продолжительность рабочего дня, непосредственно предшествующ</w:t>
      </w:r>
      <w:r w:rsidR="00C9311C" w:rsidRPr="00581F44">
        <w:rPr>
          <w:rFonts w:ascii="Times New Roman" w:hAnsi="Times New Roman"/>
          <w:sz w:val="24"/>
          <w:szCs w:val="24"/>
        </w:rPr>
        <w:t>его</w:t>
      </w:r>
      <w:r w:rsidRPr="00581F44">
        <w:rPr>
          <w:rFonts w:ascii="Times New Roman" w:hAnsi="Times New Roman"/>
          <w:sz w:val="24"/>
          <w:szCs w:val="24"/>
        </w:rPr>
        <w:t xml:space="preserve"> нерабочему праздничному дню, уменьшается на один час.</w:t>
      </w:r>
      <w:r w:rsidR="00C9311C" w:rsidRPr="00581F44">
        <w:rPr>
          <w:rStyle w:val="a5"/>
          <w:rFonts w:ascii="Times New Roman" w:hAnsi="Times New Roman"/>
          <w:sz w:val="24"/>
          <w:szCs w:val="24"/>
        </w:rPr>
        <w:footnoteReference w:id="40"/>
      </w:r>
    </w:p>
    <w:p w:rsidR="00986F29" w:rsidRPr="00581F44" w:rsidRDefault="00986F29" w:rsidP="00C07174">
      <w:pPr>
        <w:pStyle w:val="ab"/>
        <w:rPr>
          <w:rFonts w:ascii="Times New Roman" w:hAnsi="Times New Roman"/>
          <w:sz w:val="24"/>
          <w:szCs w:val="24"/>
        </w:rPr>
      </w:pPr>
      <w:r w:rsidRPr="00581F44">
        <w:rPr>
          <w:rFonts w:ascii="Times New Roman" w:hAnsi="Times New Roman"/>
          <w:sz w:val="24"/>
          <w:szCs w:val="24"/>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При совпадении выходного и нерабочего праздничного дней выходной день переносится на следующий </w:t>
      </w:r>
      <w:proofErr w:type="gramStart"/>
      <w:r w:rsidRPr="00581F44">
        <w:rPr>
          <w:rFonts w:ascii="Times New Roman" w:hAnsi="Times New Roman"/>
          <w:sz w:val="24"/>
          <w:szCs w:val="24"/>
        </w:rPr>
        <w:t>после праздничного рабочий день</w:t>
      </w:r>
      <w:proofErr w:type="gramEnd"/>
      <w:r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r w:rsidR="00C9311C" w:rsidRPr="00581F44">
        <w:rPr>
          <w:rStyle w:val="a5"/>
          <w:rFonts w:ascii="Times New Roman" w:hAnsi="Times New Roman"/>
          <w:sz w:val="24"/>
          <w:szCs w:val="24"/>
        </w:rPr>
        <w:footnoteReference w:id="41"/>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По соглашению между работником </w:t>
      </w:r>
      <w:r w:rsidR="004C010A" w:rsidRPr="00581F44">
        <w:rPr>
          <w:rFonts w:ascii="Times New Roman" w:hAnsi="Times New Roman"/>
          <w:sz w:val="24"/>
          <w:szCs w:val="24"/>
        </w:rPr>
        <w:t xml:space="preserve">Учреждения </w:t>
      </w:r>
      <w:r w:rsidRPr="00581F44">
        <w:rPr>
          <w:rFonts w:ascii="Times New Roman" w:hAnsi="Times New Roman"/>
          <w:sz w:val="24"/>
          <w:szCs w:val="24"/>
        </w:rPr>
        <w:t>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4C010A" w:rsidRPr="00581F44">
        <w:rPr>
          <w:rStyle w:val="a5"/>
          <w:rFonts w:ascii="Times New Roman" w:hAnsi="Times New Roman"/>
          <w:sz w:val="24"/>
          <w:szCs w:val="24"/>
        </w:rPr>
        <w:footnoteReference w:id="42"/>
      </w:r>
    </w:p>
    <w:p w:rsidR="00426899" w:rsidRPr="00581F44" w:rsidRDefault="00426899" w:rsidP="00C07174">
      <w:pPr>
        <w:pStyle w:val="ab"/>
        <w:rPr>
          <w:rFonts w:ascii="Times New Roman" w:hAnsi="Times New Roman"/>
          <w:sz w:val="24"/>
          <w:szCs w:val="24"/>
        </w:rPr>
      </w:pPr>
      <w:bookmarkStart w:id="6" w:name="Par151"/>
      <w:bookmarkEnd w:id="6"/>
      <w:r w:rsidRPr="00581F44">
        <w:rPr>
          <w:rFonts w:ascii="Times New Roman" w:hAnsi="Times New Roman"/>
          <w:sz w:val="24"/>
          <w:szCs w:val="24"/>
        </w:rPr>
        <w:t xml:space="preserve">Когда по условиям работы в </w:t>
      </w:r>
      <w:r w:rsidR="004C010A" w:rsidRPr="00581F44">
        <w:rPr>
          <w:rFonts w:ascii="Times New Roman" w:hAnsi="Times New Roman"/>
          <w:sz w:val="24"/>
          <w:szCs w:val="24"/>
        </w:rPr>
        <w:t>Учреждении</w:t>
      </w:r>
      <w:r w:rsidRPr="00581F44">
        <w:rPr>
          <w:rFonts w:ascii="Times New Roman" w:hAnsi="Times New Roman"/>
          <w:sz w:val="24"/>
          <w:szCs w:val="24"/>
        </w:rPr>
        <w:t xml:space="preserve">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4C010A" w:rsidRPr="00581F44">
        <w:rPr>
          <w:rStyle w:val="a5"/>
          <w:rFonts w:ascii="Times New Roman" w:hAnsi="Times New Roman"/>
          <w:sz w:val="24"/>
          <w:szCs w:val="24"/>
        </w:rPr>
        <w:footnoteReference w:id="43"/>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Суммированный учет рабочего времени вводится приказом работодателя, о чем работники </w:t>
      </w:r>
      <w:r w:rsidR="00BA76F5" w:rsidRPr="00581F44">
        <w:rPr>
          <w:rFonts w:ascii="Times New Roman" w:hAnsi="Times New Roman"/>
          <w:sz w:val="24"/>
          <w:szCs w:val="24"/>
        </w:rPr>
        <w:t xml:space="preserve">Учреждения </w:t>
      </w:r>
      <w:r w:rsidRPr="00581F44">
        <w:rPr>
          <w:rFonts w:ascii="Times New Roman" w:hAnsi="Times New Roman"/>
          <w:sz w:val="24"/>
          <w:szCs w:val="24"/>
        </w:rPr>
        <w:t>уведомляются в письменной форме не позднее чем за два месяца.</w:t>
      </w:r>
    </w:p>
    <w:p w:rsidR="00D0724C" w:rsidRPr="00581F44" w:rsidRDefault="00D0724C" w:rsidP="00C07174">
      <w:pPr>
        <w:pStyle w:val="ab"/>
        <w:rPr>
          <w:rFonts w:ascii="Times New Roman" w:hAnsi="Times New Roman"/>
          <w:sz w:val="24"/>
          <w:szCs w:val="24"/>
        </w:rPr>
      </w:pPr>
      <w:r w:rsidRPr="00581F44">
        <w:rPr>
          <w:rFonts w:ascii="Times New Roman" w:hAnsi="Times New Roman"/>
          <w:sz w:val="24"/>
          <w:szCs w:val="24"/>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Работникам </w:t>
      </w:r>
      <w:r w:rsidR="00004A9F" w:rsidRPr="00581F44">
        <w:rPr>
          <w:rFonts w:ascii="Times New Roman" w:hAnsi="Times New Roman"/>
          <w:sz w:val="24"/>
          <w:szCs w:val="24"/>
        </w:rPr>
        <w:t xml:space="preserve">Учреждения </w:t>
      </w:r>
      <w:r w:rsidRPr="00581F44">
        <w:rPr>
          <w:rFonts w:ascii="Times New Roman" w:hAnsi="Times New Roman"/>
          <w:sz w:val="24"/>
          <w:szCs w:val="24"/>
        </w:rPr>
        <w:t>предоставляются ежегодные отпуска с сохранением места работы (должности) и среднего заработка.</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w:t>
      </w:r>
      <w:proofErr w:type="gramStart"/>
      <w:r w:rsidRPr="00581F44">
        <w:rPr>
          <w:rFonts w:ascii="Times New Roman" w:hAnsi="Times New Roman"/>
          <w:sz w:val="24"/>
          <w:szCs w:val="24"/>
        </w:rPr>
        <w:t xml:space="preserve">дней </w:t>
      </w:r>
      <w:r w:rsidR="00B121DD" w:rsidRPr="00581F44">
        <w:rPr>
          <w:rFonts w:ascii="Times New Roman" w:hAnsi="Times New Roman"/>
          <w:sz w:val="24"/>
          <w:szCs w:val="24"/>
        </w:rPr>
        <w:t>.</w:t>
      </w:r>
      <w:proofErr w:type="gramEnd"/>
      <w:r w:rsidR="00B121DD" w:rsidRPr="00581F44">
        <w:rPr>
          <w:rFonts w:ascii="Times New Roman" w:hAnsi="Times New Roman"/>
          <w:sz w:val="24"/>
          <w:szCs w:val="24"/>
        </w:rPr>
        <w:t xml:space="preserve"> </w:t>
      </w:r>
      <w:r w:rsidRPr="00581F44">
        <w:rPr>
          <w:rFonts w:ascii="Times New Roman" w:hAnsi="Times New Roman"/>
          <w:sz w:val="24"/>
          <w:szCs w:val="24"/>
        </w:rPr>
        <w:t xml:space="preserve">Остальным работникам </w:t>
      </w:r>
      <w:r w:rsidR="00004A9F" w:rsidRPr="00581F44">
        <w:rPr>
          <w:rFonts w:ascii="Times New Roman" w:hAnsi="Times New Roman"/>
          <w:sz w:val="24"/>
          <w:szCs w:val="24"/>
        </w:rPr>
        <w:t xml:space="preserve">Учреждения </w:t>
      </w:r>
      <w:r w:rsidRPr="00581F44">
        <w:rPr>
          <w:rFonts w:ascii="Times New Roman" w:hAnsi="Times New Roman"/>
          <w:sz w:val="24"/>
          <w:szCs w:val="24"/>
        </w:rPr>
        <w:t>предоставляется ежегодный основной оплачиваемый отпуск продолжительностью 28 календарных дней.</w:t>
      </w:r>
      <w:r w:rsidRPr="00581F44">
        <w:rPr>
          <w:rStyle w:val="a5"/>
          <w:rFonts w:ascii="Times New Roman" w:hAnsi="Times New Roman"/>
          <w:sz w:val="24"/>
          <w:szCs w:val="24"/>
        </w:rPr>
        <w:footnoteReference w:id="44"/>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w:t>
      </w:r>
      <w:r w:rsidRPr="00581F44">
        <w:rPr>
          <w:rFonts w:ascii="Times New Roman" w:hAnsi="Times New Roman"/>
          <w:sz w:val="24"/>
          <w:szCs w:val="24"/>
        </w:rPr>
        <w:lastRenderedPageBreak/>
        <w:t>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581F44">
        <w:rPr>
          <w:rStyle w:val="a5"/>
          <w:rFonts w:ascii="Times New Roman" w:hAnsi="Times New Roman"/>
          <w:sz w:val="24"/>
          <w:szCs w:val="24"/>
        </w:rPr>
        <w:footnoteReference w:id="45"/>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График отпусков обязателен как для работодателя, так и для работника.</w:t>
      </w:r>
      <w:r w:rsidRPr="00581F44">
        <w:rPr>
          <w:rStyle w:val="a5"/>
          <w:rFonts w:ascii="Times New Roman" w:hAnsi="Times New Roman"/>
          <w:sz w:val="24"/>
          <w:szCs w:val="24"/>
        </w:rPr>
        <w:footnoteReference w:id="46"/>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r w:rsidRPr="00581F44">
        <w:rPr>
          <w:rStyle w:val="a5"/>
          <w:rFonts w:ascii="Times New Roman" w:hAnsi="Times New Roman"/>
          <w:sz w:val="24"/>
          <w:szCs w:val="24"/>
        </w:rPr>
        <w:footnoteReference w:id="47"/>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Оплачиваемый отпуск должен предоставляться работнику ежегодно.</w:t>
      </w:r>
      <w:r w:rsidRPr="00581F44">
        <w:rPr>
          <w:rStyle w:val="a5"/>
          <w:rFonts w:ascii="Times New Roman" w:hAnsi="Times New Roman"/>
          <w:sz w:val="24"/>
          <w:szCs w:val="24"/>
        </w:rPr>
        <w:footnoteReference w:id="48"/>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С учетом </w:t>
      </w:r>
      <w:hyperlink r:id="rId14" w:history="1">
        <w:r w:rsidRPr="00581F44">
          <w:rPr>
            <w:rFonts w:ascii="Times New Roman" w:hAnsi="Times New Roman"/>
            <w:sz w:val="24"/>
            <w:szCs w:val="24"/>
          </w:rPr>
          <w:t>статьи 124</w:t>
        </w:r>
      </w:hyperlink>
      <w:r w:rsidRPr="00581F44">
        <w:rPr>
          <w:rFonts w:ascii="Times New Roman" w:hAnsi="Times New Roman"/>
          <w:sz w:val="24"/>
          <w:szCs w:val="24"/>
        </w:rPr>
        <w:t xml:space="preserve"> Трудового кодекса Российской Федерации запрещается </w:t>
      </w:r>
      <w:proofErr w:type="spellStart"/>
      <w:r w:rsidRPr="00581F44">
        <w:rPr>
          <w:rFonts w:ascii="Times New Roman" w:hAnsi="Times New Roman"/>
          <w:sz w:val="24"/>
          <w:szCs w:val="24"/>
        </w:rPr>
        <w:t>непредоставление</w:t>
      </w:r>
      <w:proofErr w:type="spellEnd"/>
      <w:r w:rsidRPr="00581F44">
        <w:rPr>
          <w:rFonts w:ascii="Times New Roman" w:hAnsi="Times New Roman"/>
          <w:sz w:val="24"/>
          <w:szCs w:val="24"/>
        </w:rPr>
        <w:t xml:space="preserve"> ежегодного оплачиваемого отпуска в течение двух лет подряд, а также </w:t>
      </w:r>
      <w:proofErr w:type="spellStart"/>
      <w:r w:rsidRPr="00581F44">
        <w:rPr>
          <w:rFonts w:ascii="Times New Roman" w:hAnsi="Times New Roman"/>
          <w:sz w:val="24"/>
          <w:szCs w:val="24"/>
        </w:rPr>
        <w:t>непредоставление</w:t>
      </w:r>
      <w:proofErr w:type="spellEnd"/>
      <w:r w:rsidRPr="00581F44">
        <w:rPr>
          <w:rFonts w:ascii="Times New Roman" w:hAnsi="Times New Roman"/>
          <w:sz w:val="24"/>
          <w:szCs w:val="24"/>
        </w:rPr>
        <w:t xml:space="preserve"> ежегодного оплачиваемого отпуска работникам в возрасте до восемнадцати лет.</w:t>
      </w:r>
      <w:r w:rsidRPr="00581F44">
        <w:rPr>
          <w:rStyle w:val="a5"/>
          <w:rFonts w:ascii="Times New Roman" w:hAnsi="Times New Roman"/>
          <w:sz w:val="24"/>
          <w:szCs w:val="24"/>
        </w:rPr>
        <w:footnoteReference w:id="49"/>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581F44">
        <w:rPr>
          <w:rStyle w:val="a5"/>
          <w:rFonts w:ascii="Times New Roman" w:hAnsi="Times New Roman"/>
          <w:sz w:val="24"/>
          <w:szCs w:val="24"/>
        </w:rPr>
        <w:footnoteReference w:id="50"/>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r w:rsidRPr="00581F44">
        <w:rPr>
          <w:rStyle w:val="a5"/>
          <w:rFonts w:ascii="Times New Roman" w:hAnsi="Times New Roman"/>
          <w:sz w:val="24"/>
          <w:szCs w:val="24"/>
        </w:rPr>
        <w:footnoteReference w:id="51"/>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женщинам – перед отпуском по беременности и родам или непосредственно после него;</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работникам в возрасте до 18 лет;</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работникам, усыновившим ребенка (детей) в возрасте до трех месяцев;</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 других случаях, предусмотренных федеральными законами.</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581F44">
        <w:rPr>
          <w:rStyle w:val="a5"/>
          <w:rFonts w:ascii="Times New Roman" w:hAnsi="Times New Roman"/>
          <w:sz w:val="24"/>
          <w:szCs w:val="24"/>
        </w:rPr>
        <w:footnoteReference w:id="52"/>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581F44">
        <w:rPr>
          <w:rStyle w:val="a5"/>
          <w:rFonts w:ascii="Times New Roman" w:hAnsi="Times New Roman"/>
          <w:sz w:val="24"/>
          <w:szCs w:val="24"/>
        </w:rPr>
        <w:footnoteReference w:id="53"/>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581F44">
        <w:rPr>
          <w:rStyle w:val="a5"/>
          <w:rFonts w:ascii="Times New Roman" w:hAnsi="Times New Roman"/>
          <w:sz w:val="24"/>
          <w:szCs w:val="24"/>
        </w:rPr>
        <w:footnoteReference w:id="54"/>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581F44">
        <w:rPr>
          <w:rStyle w:val="a5"/>
          <w:rFonts w:ascii="Times New Roman" w:hAnsi="Times New Roman"/>
          <w:sz w:val="24"/>
          <w:szCs w:val="24"/>
        </w:rPr>
        <w:footnoteReference w:id="55"/>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временной нетрудоспособности работника;</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w:t>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 xml:space="preserve">По семейным обстоятельствам и другим уважительным причинам работнику </w:t>
      </w:r>
      <w:r w:rsidR="00004A9F" w:rsidRPr="00581F44">
        <w:rPr>
          <w:rFonts w:ascii="Times New Roman" w:hAnsi="Times New Roman"/>
          <w:sz w:val="24"/>
          <w:szCs w:val="24"/>
        </w:rPr>
        <w:t xml:space="preserve">Учреждения </w:t>
      </w:r>
      <w:r w:rsidRPr="00581F44">
        <w:rPr>
          <w:rFonts w:ascii="Times New Roman" w:hAnsi="Times New Roman"/>
          <w:sz w:val="24"/>
          <w:szCs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581F44">
        <w:rPr>
          <w:rStyle w:val="a5"/>
          <w:rFonts w:ascii="Times New Roman" w:hAnsi="Times New Roman"/>
          <w:sz w:val="24"/>
          <w:szCs w:val="24"/>
        </w:rPr>
        <w:footnoteReference w:id="56"/>
      </w:r>
    </w:p>
    <w:p w:rsidR="008E41B2" w:rsidRPr="00581F44" w:rsidRDefault="008E41B2" w:rsidP="00C07174">
      <w:pPr>
        <w:pStyle w:val="ab"/>
        <w:rPr>
          <w:rFonts w:ascii="Times New Roman" w:hAnsi="Times New Roman"/>
          <w:sz w:val="24"/>
          <w:szCs w:val="24"/>
        </w:rPr>
      </w:pPr>
      <w:r w:rsidRPr="00581F44">
        <w:rPr>
          <w:rFonts w:ascii="Times New Roman" w:hAnsi="Times New Roman"/>
          <w:sz w:val="24"/>
          <w:szCs w:val="24"/>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r w:rsidR="00004A9F" w:rsidRPr="00581F44">
        <w:rPr>
          <w:rFonts w:ascii="Times New Roman" w:hAnsi="Times New Roman"/>
          <w:sz w:val="24"/>
          <w:szCs w:val="24"/>
        </w:rPr>
        <w:t>.</w:t>
      </w:r>
    </w:p>
    <w:p w:rsidR="00426899" w:rsidRPr="00581F44" w:rsidRDefault="00426899" w:rsidP="00C07174">
      <w:pPr>
        <w:pStyle w:val="ab"/>
        <w:rPr>
          <w:rFonts w:ascii="Times New Roman" w:hAnsi="Times New Roman"/>
          <w:b/>
          <w:sz w:val="24"/>
          <w:szCs w:val="24"/>
        </w:rPr>
      </w:pPr>
      <w:bookmarkStart w:id="7" w:name="_Toc364241473"/>
      <w:r w:rsidRPr="00581F44">
        <w:rPr>
          <w:rFonts w:ascii="Times New Roman" w:hAnsi="Times New Roman"/>
          <w:b/>
          <w:sz w:val="24"/>
          <w:szCs w:val="24"/>
        </w:rPr>
        <w:t>Поощрения за труд</w:t>
      </w:r>
      <w:bookmarkEnd w:id="7"/>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002D5205" w:rsidRPr="00581F44">
        <w:rPr>
          <w:rStyle w:val="a5"/>
          <w:rFonts w:ascii="Times New Roman" w:hAnsi="Times New Roman"/>
          <w:sz w:val="24"/>
          <w:szCs w:val="24"/>
        </w:rPr>
        <w:footnoteReference w:id="57"/>
      </w:r>
    </w:p>
    <w:p w:rsidR="00CE4518" w:rsidRPr="00581F44" w:rsidRDefault="00CE4518" w:rsidP="00C07174">
      <w:pPr>
        <w:pStyle w:val="ab"/>
        <w:rPr>
          <w:rFonts w:ascii="Times New Roman" w:hAnsi="Times New Roman"/>
          <w:sz w:val="24"/>
          <w:szCs w:val="24"/>
        </w:rPr>
      </w:pPr>
      <w:r w:rsidRPr="00581F44">
        <w:rPr>
          <w:rFonts w:ascii="Times New Roman" w:hAnsi="Times New Roman"/>
          <w:sz w:val="24"/>
          <w:szCs w:val="24"/>
        </w:rPr>
        <w:t>объявление благодарности</w:t>
      </w:r>
      <w:r w:rsidR="002D5205" w:rsidRPr="00581F44">
        <w:rPr>
          <w:rFonts w:ascii="Times New Roman" w:hAnsi="Times New Roman"/>
          <w:sz w:val="24"/>
          <w:szCs w:val="24"/>
        </w:rPr>
        <w:t>;</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lastRenderedPageBreak/>
        <w:t xml:space="preserve">выдача </w:t>
      </w:r>
      <w:r w:rsidR="000E20DA" w:rsidRPr="00581F44">
        <w:rPr>
          <w:rFonts w:ascii="Times New Roman" w:hAnsi="Times New Roman"/>
          <w:sz w:val="24"/>
          <w:szCs w:val="24"/>
        </w:rPr>
        <w:t xml:space="preserve">денежной </w:t>
      </w:r>
      <w:r w:rsidRPr="00581F44">
        <w:rPr>
          <w:rFonts w:ascii="Times New Roman" w:hAnsi="Times New Roman"/>
          <w:sz w:val="24"/>
          <w:szCs w:val="24"/>
        </w:rPr>
        <w:t>премии;</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награждение ценным подарком;</w:t>
      </w:r>
    </w:p>
    <w:p w:rsidR="00CE4518" w:rsidRPr="00581F44" w:rsidRDefault="00CE4518" w:rsidP="00C07174">
      <w:pPr>
        <w:pStyle w:val="ab"/>
        <w:rPr>
          <w:rFonts w:ascii="Times New Roman" w:hAnsi="Times New Roman"/>
          <w:sz w:val="24"/>
          <w:szCs w:val="24"/>
        </w:rPr>
      </w:pPr>
      <w:r w:rsidRPr="00581F44">
        <w:rPr>
          <w:rFonts w:ascii="Times New Roman" w:hAnsi="Times New Roman"/>
          <w:sz w:val="24"/>
          <w:szCs w:val="24"/>
        </w:rPr>
        <w:t>награждение почетной грамотой;</w:t>
      </w:r>
    </w:p>
    <w:p w:rsidR="002D5205" w:rsidRPr="00581F44" w:rsidRDefault="002D5205" w:rsidP="00C07174">
      <w:pPr>
        <w:pStyle w:val="ab"/>
        <w:rPr>
          <w:rFonts w:ascii="Times New Roman" w:hAnsi="Times New Roman"/>
          <w:sz w:val="24"/>
          <w:szCs w:val="24"/>
        </w:rPr>
      </w:pPr>
      <w:r w:rsidRPr="00581F44">
        <w:rPr>
          <w:rFonts w:ascii="Times New Roman" w:hAnsi="Times New Roman"/>
          <w:sz w:val="24"/>
          <w:szCs w:val="24"/>
        </w:rPr>
        <w:t>другие виды поощрений.</w:t>
      </w:r>
    </w:p>
    <w:p w:rsidR="000E20DA" w:rsidRPr="00581F44" w:rsidRDefault="000E20DA" w:rsidP="00C07174">
      <w:pPr>
        <w:pStyle w:val="ab"/>
        <w:rPr>
          <w:rFonts w:ascii="Times New Roman" w:hAnsi="Times New Roman"/>
          <w:sz w:val="24"/>
          <w:szCs w:val="24"/>
        </w:rPr>
      </w:pPr>
      <w:r w:rsidRPr="00581F44">
        <w:rPr>
          <w:rFonts w:ascii="Times New Roman" w:hAnsi="Times New Roman"/>
          <w:sz w:val="24"/>
          <w:szCs w:val="24"/>
        </w:rPr>
        <w:t>В отношении работника могут применяться одновременно несколько видов поощрения.</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Поощрения оформляются приказом (постановлением, распоряжением) работодателя, сведения о поощрениях заносятся в трудовую книжку работника.</w:t>
      </w:r>
    </w:p>
    <w:p w:rsidR="00455739" w:rsidRPr="00581F44" w:rsidRDefault="00455739" w:rsidP="00C07174">
      <w:pPr>
        <w:pStyle w:val="ab"/>
        <w:rPr>
          <w:rFonts w:ascii="Times New Roman" w:hAnsi="Times New Roman"/>
          <w:sz w:val="24"/>
          <w:szCs w:val="24"/>
        </w:rPr>
      </w:pPr>
      <w:r w:rsidRPr="00581F44">
        <w:rPr>
          <w:rFonts w:ascii="Times New Roman" w:hAnsi="Times New Roman"/>
          <w:sz w:val="24"/>
          <w:szCs w:val="24"/>
        </w:rPr>
        <w:t xml:space="preserve">Работники Учреждения могут представляться к награждению государственными наградами Российской Федерации и </w:t>
      </w:r>
      <w:r w:rsidR="009D0EB6" w:rsidRPr="00581F44">
        <w:rPr>
          <w:rFonts w:ascii="Times New Roman" w:hAnsi="Times New Roman"/>
          <w:sz w:val="24"/>
          <w:szCs w:val="24"/>
        </w:rPr>
        <w:t>Ярославской области</w:t>
      </w:r>
      <w:r w:rsidRPr="00581F44">
        <w:rPr>
          <w:rFonts w:ascii="Times New Roman" w:hAnsi="Times New Roman"/>
          <w:sz w:val="24"/>
          <w:szCs w:val="24"/>
        </w:rPr>
        <w:t>.</w:t>
      </w:r>
    </w:p>
    <w:p w:rsidR="00426899" w:rsidRPr="00581F44" w:rsidRDefault="00426899" w:rsidP="00C07174">
      <w:pPr>
        <w:pStyle w:val="ab"/>
        <w:rPr>
          <w:rFonts w:ascii="Times New Roman" w:hAnsi="Times New Roman"/>
          <w:b/>
          <w:sz w:val="24"/>
          <w:szCs w:val="24"/>
        </w:rPr>
      </w:pPr>
      <w:bookmarkStart w:id="8" w:name="_Toc364241474"/>
      <w:r w:rsidRPr="00581F44">
        <w:rPr>
          <w:rFonts w:ascii="Times New Roman" w:hAnsi="Times New Roman"/>
          <w:b/>
          <w:sz w:val="24"/>
          <w:szCs w:val="24"/>
        </w:rPr>
        <w:t>Дисциплинарные взыскания</w:t>
      </w:r>
      <w:bookmarkEnd w:id="8"/>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D5205" w:rsidRPr="00581F44">
        <w:rPr>
          <w:rStyle w:val="a5"/>
          <w:rFonts w:ascii="Times New Roman" w:hAnsi="Times New Roman"/>
          <w:sz w:val="24"/>
          <w:szCs w:val="24"/>
        </w:rPr>
        <w:footnoteReference w:id="58"/>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замечание;</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выговор;</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увольнение по соответствующим основаниям.</w:t>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r w:rsidR="002D5205" w:rsidRPr="00581F44">
        <w:rPr>
          <w:rStyle w:val="a5"/>
          <w:rFonts w:ascii="Times New Roman" w:hAnsi="Times New Roman"/>
          <w:sz w:val="24"/>
          <w:szCs w:val="24"/>
        </w:rPr>
        <w:footnoteReference w:id="59"/>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2D5205" w:rsidRPr="00581F44">
        <w:rPr>
          <w:rStyle w:val="a5"/>
          <w:rFonts w:ascii="Times New Roman" w:hAnsi="Times New Roman"/>
          <w:sz w:val="24"/>
          <w:szCs w:val="24"/>
        </w:rPr>
        <w:footnoteReference w:id="60"/>
      </w:r>
    </w:p>
    <w:p w:rsidR="00426899" w:rsidRPr="00581F44" w:rsidRDefault="00426899" w:rsidP="00C07174">
      <w:pPr>
        <w:pStyle w:val="ab"/>
        <w:rPr>
          <w:rFonts w:ascii="Times New Roman" w:hAnsi="Times New Roman"/>
          <w:sz w:val="24"/>
          <w:szCs w:val="24"/>
        </w:rPr>
      </w:pPr>
      <w:proofErr w:type="spellStart"/>
      <w:r w:rsidRPr="00581F44">
        <w:rPr>
          <w:rFonts w:ascii="Times New Roman" w:hAnsi="Times New Roman"/>
          <w:sz w:val="24"/>
          <w:szCs w:val="24"/>
        </w:rPr>
        <w:t>Непредоставление</w:t>
      </w:r>
      <w:proofErr w:type="spellEnd"/>
      <w:r w:rsidRPr="00581F44">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r w:rsidR="00D91DDE" w:rsidRPr="00581F44">
        <w:rPr>
          <w:rStyle w:val="a5"/>
          <w:rFonts w:ascii="Times New Roman" w:hAnsi="Times New Roman"/>
          <w:sz w:val="24"/>
          <w:szCs w:val="24"/>
        </w:rPr>
        <w:footnoteReference w:id="61"/>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91DDE" w:rsidRPr="00581F44">
        <w:rPr>
          <w:rFonts w:ascii="Times New Roman" w:hAnsi="Times New Roman"/>
          <w:sz w:val="24"/>
          <w:szCs w:val="24"/>
        </w:rPr>
        <w:t>, а также времени, необходимого на учет мнения представительного органа работников</w:t>
      </w:r>
      <w:r w:rsidRPr="00581F44">
        <w:rPr>
          <w:rFonts w:ascii="Times New Roman" w:hAnsi="Times New Roman"/>
          <w:sz w:val="24"/>
          <w:szCs w:val="24"/>
        </w:rPr>
        <w:t>.</w:t>
      </w:r>
      <w:r w:rsidR="00D91DDE" w:rsidRPr="00581F44">
        <w:rPr>
          <w:rStyle w:val="a5"/>
          <w:rFonts w:ascii="Times New Roman" w:hAnsi="Times New Roman"/>
          <w:sz w:val="24"/>
          <w:szCs w:val="24"/>
        </w:rPr>
        <w:footnoteReference w:id="62"/>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D91DDE" w:rsidRPr="00581F44">
        <w:rPr>
          <w:rFonts w:ascii="Times New Roman" w:hAnsi="Times New Roman"/>
          <w:sz w:val="24"/>
          <w:szCs w:val="24"/>
        </w:rPr>
        <w:t>–</w:t>
      </w:r>
      <w:r w:rsidRPr="00581F44">
        <w:rPr>
          <w:rFonts w:ascii="Times New Roman" w:hAnsi="Times New Roman"/>
          <w:sz w:val="24"/>
          <w:szCs w:val="24"/>
        </w:rPr>
        <w:t xml:space="preserve"> позднее двух лет со дня его совершения. В указанные сроки не включается время производства по уголовному делу.</w:t>
      </w:r>
      <w:r w:rsidR="00D91DDE" w:rsidRPr="00581F44">
        <w:rPr>
          <w:rStyle w:val="a5"/>
          <w:rFonts w:ascii="Times New Roman" w:hAnsi="Times New Roman"/>
          <w:sz w:val="24"/>
          <w:szCs w:val="24"/>
        </w:rPr>
        <w:footnoteReference w:id="63"/>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За каждый дисциплинарный проступок может быть применено только одно дисциплинарное взыскание.</w:t>
      </w:r>
      <w:r w:rsidR="00034A44" w:rsidRPr="00581F44">
        <w:rPr>
          <w:rStyle w:val="a5"/>
          <w:rFonts w:ascii="Times New Roman" w:hAnsi="Times New Roman"/>
          <w:sz w:val="24"/>
          <w:szCs w:val="24"/>
        </w:rPr>
        <w:footnoteReference w:id="64"/>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00034A44" w:rsidRPr="00581F44">
        <w:rPr>
          <w:rStyle w:val="a5"/>
          <w:rFonts w:ascii="Times New Roman" w:hAnsi="Times New Roman"/>
          <w:sz w:val="24"/>
          <w:szCs w:val="24"/>
        </w:rPr>
        <w:footnoteReference w:id="65"/>
      </w:r>
    </w:p>
    <w:p w:rsidR="00426899" w:rsidRPr="00581F44" w:rsidRDefault="00426899" w:rsidP="00C07174">
      <w:pPr>
        <w:pStyle w:val="ab"/>
        <w:rPr>
          <w:rFonts w:ascii="Times New Roman" w:hAnsi="Times New Roman"/>
          <w:sz w:val="24"/>
          <w:szCs w:val="24"/>
        </w:rPr>
      </w:pPr>
      <w:r w:rsidRPr="00581F44">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r w:rsidR="00034A44" w:rsidRPr="00581F44">
        <w:rPr>
          <w:rFonts w:ascii="Times New Roman" w:hAnsi="Times New Roman"/>
          <w:sz w:val="24"/>
          <w:szCs w:val="24"/>
        </w:rPr>
        <w:t xml:space="preserve"> или представительного органа работников</w:t>
      </w:r>
      <w:r w:rsidRPr="00581F44">
        <w:rPr>
          <w:rFonts w:ascii="Times New Roman" w:hAnsi="Times New Roman"/>
          <w:sz w:val="24"/>
          <w:szCs w:val="24"/>
        </w:rPr>
        <w:t>.</w:t>
      </w:r>
      <w:r w:rsidR="00034A44" w:rsidRPr="00581F44">
        <w:rPr>
          <w:rStyle w:val="a5"/>
          <w:rFonts w:ascii="Times New Roman" w:hAnsi="Times New Roman"/>
          <w:sz w:val="24"/>
          <w:szCs w:val="24"/>
        </w:rPr>
        <w:footnoteReference w:id="66"/>
      </w:r>
    </w:p>
    <w:p w:rsidR="00F94A09" w:rsidRPr="00581F44" w:rsidRDefault="00F94A09" w:rsidP="00C07174">
      <w:pPr>
        <w:pStyle w:val="ab"/>
        <w:rPr>
          <w:rFonts w:ascii="Times New Roman" w:hAnsi="Times New Roman"/>
          <w:sz w:val="24"/>
          <w:szCs w:val="24"/>
        </w:rPr>
      </w:pPr>
      <w:bookmarkStart w:id="9" w:name="_Toc364241475"/>
      <w:r w:rsidRPr="00581F44">
        <w:rPr>
          <w:rFonts w:ascii="Times New Roman" w:hAnsi="Times New Roman"/>
          <w:sz w:val="24"/>
          <w:szCs w:val="24"/>
        </w:rPr>
        <w:t>Ответственность</w:t>
      </w:r>
      <w:r w:rsidR="002D30DF" w:rsidRPr="00581F44">
        <w:rPr>
          <w:rFonts w:ascii="Times New Roman" w:hAnsi="Times New Roman"/>
          <w:sz w:val="24"/>
          <w:szCs w:val="24"/>
        </w:rPr>
        <w:t xml:space="preserve"> работников Учреждения</w:t>
      </w:r>
      <w:bookmarkEnd w:id="9"/>
    </w:p>
    <w:p w:rsidR="002D30DF" w:rsidRPr="00581F44" w:rsidRDefault="002D30DF" w:rsidP="00C07174">
      <w:pPr>
        <w:pStyle w:val="ab"/>
        <w:rPr>
          <w:rFonts w:ascii="Times New Roman" w:hAnsi="Times New Roman"/>
          <w:sz w:val="24"/>
          <w:szCs w:val="24"/>
        </w:rPr>
      </w:pPr>
      <w:r w:rsidRPr="00581F44">
        <w:rPr>
          <w:rFonts w:ascii="Times New Roman" w:hAnsi="Times New Roman"/>
          <w:sz w:val="24"/>
          <w:szCs w:val="24"/>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D30DF" w:rsidRPr="00581F44" w:rsidRDefault="002D30DF" w:rsidP="00C07174">
      <w:pPr>
        <w:pStyle w:val="ab"/>
        <w:rPr>
          <w:rFonts w:ascii="Times New Roman" w:hAnsi="Times New Roman"/>
          <w:sz w:val="24"/>
          <w:szCs w:val="24"/>
        </w:rPr>
      </w:pPr>
      <w:r w:rsidRPr="00581F44">
        <w:rPr>
          <w:rFonts w:ascii="Times New Roman" w:hAnsi="Times New Roman"/>
          <w:sz w:val="24"/>
          <w:szCs w:val="24"/>
        </w:rPr>
        <w:t>Ответственность педагогических работников устанавливаются статьёй 48 Федерального закона «Об образовании в Российской Федерации»</w:t>
      </w:r>
      <w:r w:rsidR="001D7E65" w:rsidRPr="00581F44">
        <w:rPr>
          <w:rFonts w:ascii="Times New Roman" w:hAnsi="Times New Roman"/>
          <w:sz w:val="24"/>
          <w:szCs w:val="24"/>
        </w:rPr>
        <w:t>.</w:t>
      </w:r>
    </w:p>
    <w:sectPr w:rsidR="002D30DF" w:rsidRPr="00581F44" w:rsidSect="00581F44">
      <w:headerReference w:type="default" r:id="rId15"/>
      <w:pgSz w:w="11906" w:h="16838"/>
      <w:pgMar w:top="851" w:right="424" w:bottom="426" w:left="567" w:header="142"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022" w:rsidRDefault="00D62022" w:rsidP="00A449E6">
      <w:pPr>
        <w:spacing w:after="0" w:line="240" w:lineRule="auto"/>
      </w:pPr>
      <w:r>
        <w:separator/>
      </w:r>
    </w:p>
  </w:endnote>
  <w:endnote w:type="continuationSeparator" w:id="0">
    <w:p w:rsidR="00D62022" w:rsidRDefault="00D62022" w:rsidP="00A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022" w:rsidRDefault="00D62022" w:rsidP="00A449E6">
      <w:pPr>
        <w:spacing w:after="0" w:line="240" w:lineRule="auto"/>
      </w:pPr>
      <w:r>
        <w:separator/>
      </w:r>
    </w:p>
  </w:footnote>
  <w:footnote w:type="continuationSeparator" w:id="0">
    <w:p w:rsidR="00D62022" w:rsidRDefault="00D62022" w:rsidP="00A449E6">
      <w:pPr>
        <w:spacing w:after="0" w:line="240" w:lineRule="auto"/>
      </w:pPr>
      <w:r>
        <w:continuationSeparator/>
      </w:r>
    </w:p>
  </w:footnote>
  <w:footnote w:id="1">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2">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3">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ст.331 ТК РФ</w:t>
      </w:r>
    </w:p>
  </w:footnote>
  <w:footnote w:id="4">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ст.351.1 ТК РФ</w:t>
      </w:r>
    </w:p>
  </w:footnote>
  <w:footnote w:id="5">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6">
    <w:p w:rsidR="00AE53FC" w:rsidRPr="00AE53FC" w:rsidRDefault="00AE53FC" w:rsidP="008E41B2">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7">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ст.70 ТК РФ</w:t>
      </w:r>
    </w:p>
  </w:footnote>
  <w:footnote w:id="8">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ст.71 ТК РФ</w:t>
      </w:r>
    </w:p>
  </w:footnote>
  <w:footnote w:id="9">
    <w:p w:rsidR="00AE53FC" w:rsidRPr="007B0D33" w:rsidRDefault="00AE53FC">
      <w:pPr>
        <w:pStyle w:val="a3"/>
        <w:rPr>
          <w:rFonts w:ascii="Times New Roman" w:hAnsi="Times New Roman"/>
        </w:rPr>
      </w:pPr>
      <w:r w:rsidRPr="007B0D33">
        <w:rPr>
          <w:rStyle w:val="a5"/>
          <w:rFonts w:ascii="Times New Roman" w:hAnsi="Times New Roman"/>
        </w:rPr>
        <w:footnoteRef/>
      </w:r>
      <w:r w:rsidRPr="007B0D33">
        <w:rPr>
          <w:rFonts w:ascii="Times New Roman" w:hAnsi="Times New Roman"/>
        </w:rPr>
        <w:t xml:space="preserve"> ч</w:t>
      </w:r>
      <w:r w:rsidR="00E97275">
        <w:rPr>
          <w:rFonts w:ascii="Times New Roman" w:hAnsi="Times New Roman"/>
        </w:rPr>
        <w:t>.3 ст.</w:t>
      </w:r>
      <w:r w:rsidRPr="007B0D33">
        <w:rPr>
          <w:rFonts w:ascii="Times New Roman" w:hAnsi="Times New Roman"/>
        </w:rPr>
        <w:t>66 ТК РФ</w:t>
      </w:r>
    </w:p>
  </w:footnote>
  <w:footnote w:id="10">
    <w:p w:rsidR="00AE53FC" w:rsidRPr="007B0D33" w:rsidRDefault="00AE53FC">
      <w:pPr>
        <w:pStyle w:val="a3"/>
        <w:rPr>
          <w:rFonts w:ascii="Times New Roman" w:hAnsi="Times New Roman"/>
        </w:rPr>
      </w:pPr>
      <w:r w:rsidRPr="007B0D33">
        <w:rPr>
          <w:rStyle w:val="a5"/>
          <w:rFonts w:ascii="Times New Roman" w:hAnsi="Times New Roman"/>
        </w:rPr>
        <w:footnoteRef/>
      </w:r>
      <w:r w:rsidR="00E97275">
        <w:rPr>
          <w:rFonts w:ascii="Times New Roman" w:hAnsi="Times New Roman"/>
        </w:rPr>
        <w:t xml:space="preserve"> ст.</w:t>
      </w:r>
      <w:r w:rsidRPr="007B0D33">
        <w:rPr>
          <w:rFonts w:ascii="Times New Roman" w:hAnsi="Times New Roman"/>
        </w:rPr>
        <w:t>77 ТК РФ</w:t>
      </w:r>
    </w:p>
  </w:footnote>
  <w:footnote w:id="11">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80 ТК РФ</w:t>
      </w:r>
    </w:p>
  </w:footnote>
  <w:footnote w:id="12">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2 ст. 80 ТК РФ</w:t>
      </w:r>
    </w:p>
  </w:footnote>
  <w:footnote w:id="13">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3 ст. 80 ТК РФ</w:t>
      </w:r>
    </w:p>
  </w:footnote>
  <w:footnote w:id="14">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5">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6">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7">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8">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19">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0">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1">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ч.3 ст.47 ФЗ «Об образовании в РФ»</w:t>
      </w:r>
    </w:p>
  </w:footnote>
  <w:footnote w:id="22">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ч.4 ст.47 ФЗ «Об образовании в РФ»</w:t>
      </w:r>
    </w:p>
  </w:footnote>
  <w:footnote w:id="23">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ч.5 ст.47 ФЗ «Об образовании в РФ»</w:t>
      </w:r>
    </w:p>
  </w:footnote>
  <w:footnote w:id="24">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ч.8 ст.47 ФЗ «Об образовании в РФ»</w:t>
      </w:r>
    </w:p>
  </w:footnote>
  <w:footnote w:id="25">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ч.7 ст.51 ФЗ «Об образовании в РФ»</w:t>
      </w:r>
    </w:p>
  </w:footnote>
  <w:footnote w:id="26">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w:t>
      </w:r>
      <w:r w:rsidR="0006116E" w:rsidRPr="0006116E">
        <w:rPr>
          <w:rFonts w:ascii="Times New Roman" w:hAnsi="Times New Roman"/>
        </w:rPr>
        <w:t>ст.21 ТК РФ</w:t>
      </w:r>
    </w:p>
  </w:footnote>
  <w:footnote w:id="27">
    <w:p w:rsidR="0006116E" w:rsidRPr="0006116E" w:rsidRDefault="0006116E">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ч.1 ст.48 ФЗ «Об образовании в РФ»</w:t>
      </w:r>
    </w:p>
  </w:footnote>
  <w:footnote w:id="28">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29">
    <w:p w:rsidR="00AE53FC" w:rsidRPr="001D7E65" w:rsidRDefault="00AE53FC">
      <w:pPr>
        <w:pStyle w:val="a3"/>
        <w:rPr>
          <w:rFonts w:ascii="Times New Roman" w:hAnsi="Times New Roman"/>
        </w:rPr>
      </w:pPr>
      <w:r w:rsidRPr="001D7E65">
        <w:rPr>
          <w:rStyle w:val="a5"/>
          <w:rFonts w:ascii="Times New Roman" w:hAnsi="Times New Roman"/>
        </w:rPr>
        <w:footnoteRef/>
      </w:r>
      <w:r w:rsidR="0006116E">
        <w:rPr>
          <w:rFonts w:ascii="Times New Roman" w:hAnsi="Times New Roman"/>
        </w:rPr>
        <w:t xml:space="preserve"> ст.</w:t>
      </w:r>
      <w:r w:rsidRPr="001D7E65">
        <w:rPr>
          <w:rFonts w:ascii="Times New Roman" w:hAnsi="Times New Roman"/>
        </w:rPr>
        <w:t>22 ТК РФ</w:t>
      </w:r>
    </w:p>
  </w:footnote>
  <w:footnote w:id="30">
    <w:p w:rsidR="00AE53FC" w:rsidRPr="0006116E" w:rsidRDefault="00AE53FC" w:rsidP="008E41B2">
      <w:pPr>
        <w:pStyle w:val="a3"/>
        <w:rPr>
          <w:rFonts w:ascii="Times New Roman" w:hAnsi="Times New Roman"/>
        </w:rPr>
      </w:pPr>
      <w:r w:rsidRPr="0006116E">
        <w:rPr>
          <w:rStyle w:val="a5"/>
          <w:rFonts w:ascii="Times New Roman" w:hAnsi="Times New Roman"/>
        </w:rPr>
        <w:footnoteRef/>
      </w:r>
      <w:r w:rsidR="0006116E" w:rsidRPr="0006116E">
        <w:rPr>
          <w:rFonts w:ascii="Times New Roman" w:hAnsi="Times New Roman"/>
        </w:rPr>
        <w:t xml:space="preserve"> ч.1 ст.</w:t>
      </w:r>
      <w:r w:rsidRPr="0006116E">
        <w:rPr>
          <w:rFonts w:ascii="Times New Roman" w:hAnsi="Times New Roman"/>
        </w:rPr>
        <w:t>333 ТК РФ</w:t>
      </w:r>
    </w:p>
  </w:footnote>
  <w:footnote w:id="31">
    <w:p w:rsidR="00AE53FC" w:rsidRPr="0006116E" w:rsidRDefault="00AE53FC" w:rsidP="008E41B2">
      <w:pPr>
        <w:pStyle w:val="a3"/>
        <w:jc w:val="both"/>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примечание 1 к Приказу </w:t>
      </w:r>
      <w:proofErr w:type="spellStart"/>
      <w:r w:rsidRPr="0006116E">
        <w:rPr>
          <w:rFonts w:ascii="Times New Roman" w:hAnsi="Times New Roman"/>
        </w:rPr>
        <w:t>Минобрнауки</w:t>
      </w:r>
      <w:proofErr w:type="spellEnd"/>
      <w:r w:rsidRPr="0006116E">
        <w:rPr>
          <w:rFonts w:ascii="Times New Roman" w:hAnsi="Times New Roman"/>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2">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п.2.2 Приказа </w:t>
      </w:r>
      <w:proofErr w:type="spellStart"/>
      <w:r w:rsidRPr="005C4929">
        <w:rPr>
          <w:rFonts w:ascii="Times New Roman" w:hAnsi="Times New Roman"/>
        </w:rPr>
        <w:t>Минобрнауки</w:t>
      </w:r>
      <w:proofErr w:type="spellEnd"/>
      <w:r w:rsidRPr="005C4929">
        <w:rPr>
          <w:rFonts w:ascii="Times New Roman" w:hAnsi="Times New Roman"/>
        </w:rPr>
        <w:t xml:space="preserve">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3">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w:t>
      </w:r>
      <w:proofErr w:type="spellStart"/>
      <w:r w:rsidRPr="005C4929">
        <w:rPr>
          <w:rFonts w:ascii="Times New Roman" w:hAnsi="Times New Roman"/>
        </w:rPr>
        <w:t>Минобрнауки</w:t>
      </w:r>
      <w:proofErr w:type="spellEnd"/>
      <w:r w:rsidRPr="005C4929">
        <w:rPr>
          <w:rFonts w:ascii="Times New Roman" w:hAnsi="Times New Roman"/>
        </w:rPr>
        <w:t xml:space="preserve">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5">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6">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7">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38">
    <w:p w:rsidR="00AE53FC" w:rsidRPr="005237A0" w:rsidRDefault="00AE53FC" w:rsidP="008E41B2">
      <w:pPr>
        <w:pStyle w:val="a3"/>
        <w:jc w:val="both"/>
        <w:rPr>
          <w:rFonts w:ascii="Times New Roman" w:hAnsi="Times New Roman"/>
        </w:rPr>
      </w:pPr>
      <w:r w:rsidRPr="005237A0">
        <w:rPr>
          <w:rStyle w:val="a5"/>
          <w:rFonts w:ascii="Times New Roman" w:hAnsi="Times New Roman"/>
        </w:rPr>
        <w:footnoteRef/>
      </w:r>
      <w:r w:rsidRPr="005237A0">
        <w:rPr>
          <w:rFonts w:ascii="Times New Roman" w:hAnsi="Times New Roman"/>
        </w:rPr>
        <w:t xml:space="preserve"> примечание 5 к Приказу </w:t>
      </w:r>
      <w:proofErr w:type="spellStart"/>
      <w:r w:rsidRPr="005237A0">
        <w:rPr>
          <w:rFonts w:ascii="Times New Roman" w:hAnsi="Times New Roman"/>
        </w:rPr>
        <w:t>Минобрнауки</w:t>
      </w:r>
      <w:proofErr w:type="spellEnd"/>
      <w:r w:rsidRPr="005237A0">
        <w:rPr>
          <w:rFonts w:ascii="Times New Roman" w:hAnsi="Times New Roman"/>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9">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w:t>
      </w:r>
      <w:proofErr w:type="spellStart"/>
      <w:r w:rsidRPr="005C4929">
        <w:rPr>
          <w:rFonts w:ascii="Times New Roman" w:hAnsi="Times New Roman"/>
        </w:rPr>
        <w:t>Минобрнауки</w:t>
      </w:r>
      <w:proofErr w:type="spellEnd"/>
      <w:r w:rsidRPr="005C4929">
        <w:rPr>
          <w:rFonts w:ascii="Times New Roman" w:hAnsi="Times New Roman"/>
        </w:rPr>
        <w:t xml:space="preserve">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0">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95 ТК РФ</w:t>
      </w:r>
    </w:p>
  </w:footnote>
  <w:footnote w:id="41">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112 ТК РФ</w:t>
      </w:r>
    </w:p>
  </w:footnote>
  <w:footnote w:id="42">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3">
    <w:p w:rsidR="00AE53FC" w:rsidRPr="001D7E65" w:rsidRDefault="00AE53FC" w:rsidP="00BA76F5">
      <w:pPr>
        <w:pStyle w:val="a3"/>
        <w:jc w:val="both"/>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ст.104 ТК РФ</w:t>
      </w:r>
    </w:p>
  </w:footnote>
  <w:footnote w:id="44">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115</w:t>
      </w:r>
    </w:p>
  </w:footnote>
  <w:footnote w:id="45">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123 ТК РФ</w:t>
      </w:r>
    </w:p>
  </w:footnote>
  <w:footnote w:id="46">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ч.2 ст.</w:t>
      </w:r>
      <w:r w:rsidRPr="005C4929">
        <w:rPr>
          <w:rFonts w:ascii="Times New Roman" w:hAnsi="Times New Roman"/>
        </w:rPr>
        <w:t>123 ТК РФ</w:t>
      </w:r>
    </w:p>
  </w:footnote>
  <w:footnote w:id="47">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ч.3 ст.</w:t>
      </w:r>
      <w:r w:rsidRPr="005C4929">
        <w:rPr>
          <w:rFonts w:ascii="Times New Roman" w:hAnsi="Times New Roman"/>
        </w:rPr>
        <w:t>123 ТК РФ</w:t>
      </w:r>
    </w:p>
  </w:footnote>
  <w:footnote w:id="48">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ч.1 ст.</w:t>
      </w:r>
      <w:r w:rsidRPr="001D7E65">
        <w:rPr>
          <w:rFonts w:ascii="Times New Roman" w:hAnsi="Times New Roman"/>
        </w:rPr>
        <w:t>122 ТК РФ</w:t>
      </w:r>
    </w:p>
  </w:footnote>
  <w:footnote w:id="49">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последний абзац ст. 124 ТК РФ</w:t>
      </w:r>
    </w:p>
  </w:footnote>
  <w:footnote w:id="50">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ч.2 ст.</w:t>
      </w:r>
      <w:r w:rsidRPr="001D7E65">
        <w:rPr>
          <w:rFonts w:ascii="Times New Roman" w:hAnsi="Times New Roman"/>
        </w:rPr>
        <w:t>122 ТК РФ</w:t>
      </w:r>
    </w:p>
  </w:footnote>
  <w:footnote w:id="51">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Pr>
          <w:rFonts w:ascii="Times New Roman" w:hAnsi="Times New Roman"/>
        </w:rPr>
        <w:t>ч</w:t>
      </w:r>
      <w:r w:rsidR="00463ED8">
        <w:rPr>
          <w:rFonts w:ascii="Times New Roman" w:hAnsi="Times New Roman"/>
        </w:rPr>
        <w:t>.3 ст.</w:t>
      </w:r>
      <w:r w:rsidRPr="00950A98">
        <w:rPr>
          <w:rFonts w:ascii="Times New Roman" w:hAnsi="Times New Roman"/>
        </w:rPr>
        <w:t>122 ТК РФ</w:t>
      </w:r>
    </w:p>
  </w:footnote>
  <w:footnote w:id="52">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после</w:t>
      </w:r>
      <w:r w:rsidR="00463ED8">
        <w:rPr>
          <w:rFonts w:ascii="Times New Roman" w:hAnsi="Times New Roman"/>
        </w:rPr>
        <w:t>дний абзац ст.</w:t>
      </w:r>
      <w:r w:rsidRPr="00950A98">
        <w:rPr>
          <w:rFonts w:ascii="Times New Roman" w:hAnsi="Times New Roman"/>
        </w:rPr>
        <w:t>122 ТК РФ</w:t>
      </w:r>
    </w:p>
  </w:footnote>
  <w:footnote w:id="53">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950A98">
        <w:rPr>
          <w:rFonts w:ascii="Times New Roman" w:hAnsi="Times New Roman"/>
        </w:rPr>
        <w:t>125 ТК РФ</w:t>
      </w:r>
    </w:p>
  </w:footnote>
  <w:footnote w:id="54">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.5 ст.</w:t>
      </w:r>
      <w:r w:rsidRPr="00950A98">
        <w:rPr>
          <w:rFonts w:ascii="Times New Roman" w:hAnsi="Times New Roman"/>
        </w:rPr>
        <w:t>124 ТК РФ</w:t>
      </w:r>
    </w:p>
  </w:footnote>
  <w:footnote w:id="55">
    <w:p w:rsidR="00AE53FC" w:rsidRPr="002D5205" w:rsidRDefault="00AE53FC" w:rsidP="008E41B2">
      <w:pPr>
        <w:pStyle w:val="a3"/>
        <w:rPr>
          <w:rFonts w:ascii="Times New Roman" w:hAnsi="Times New Roman"/>
        </w:rPr>
      </w:pPr>
      <w:r w:rsidRPr="002D5205">
        <w:rPr>
          <w:rStyle w:val="a5"/>
          <w:rFonts w:ascii="Times New Roman" w:hAnsi="Times New Roman"/>
        </w:rPr>
        <w:footnoteRef/>
      </w:r>
      <w:r w:rsidRPr="002D5205">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2D5205">
        <w:rPr>
          <w:rFonts w:ascii="Times New Roman" w:hAnsi="Times New Roman"/>
        </w:rPr>
        <w:t>124 ТК РФ</w:t>
      </w:r>
    </w:p>
  </w:footnote>
  <w:footnote w:id="56">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463ED8">
        <w:rPr>
          <w:rFonts w:ascii="Times New Roman" w:hAnsi="Times New Roman"/>
        </w:rPr>
        <w:t>.</w:t>
      </w:r>
      <w:r w:rsidRPr="001D7E65">
        <w:rPr>
          <w:rFonts w:ascii="Times New Roman" w:hAnsi="Times New Roman"/>
        </w:rPr>
        <w:t>1 ст. 128 ТК РФ</w:t>
      </w:r>
    </w:p>
  </w:footnote>
  <w:footnote w:id="57">
    <w:p w:rsidR="00AE53FC" w:rsidRPr="001D7E65" w:rsidRDefault="00AE53FC">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ст.</w:t>
      </w:r>
      <w:r w:rsidRPr="001D7E65">
        <w:rPr>
          <w:rFonts w:ascii="Times New Roman" w:hAnsi="Times New Roman"/>
        </w:rPr>
        <w:t>191 ТК РФ</w:t>
      </w:r>
    </w:p>
  </w:footnote>
  <w:footnote w:id="58">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ст.192 ТК РФ</w:t>
      </w:r>
    </w:p>
  </w:footnote>
  <w:footnote w:id="59">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004A9F">
        <w:rPr>
          <w:rFonts w:ascii="Times New Roman" w:hAnsi="Times New Roman"/>
        </w:rPr>
        <w:t>.5</w:t>
      </w:r>
      <w:r w:rsidRPr="001D7E65">
        <w:rPr>
          <w:rFonts w:ascii="Times New Roman" w:hAnsi="Times New Roman"/>
        </w:rPr>
        <w:t xml:space="preserve"> ст.192 ТК РФ</w:t>
      </w:r>
    </w:p>
  </w:footnote>
  <w:footnote w:id="60">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ч.1</w:t>
      </w:r>
      <w:r w:rsidRPr="001D7E65">
        <w:rPr>
          <w:rFonts w:ascii="Times New Roman" w:hAnsi="Times New Roman"/>
        </w:rPr>
        <w:t xml:space="preserve"> ст.193 ТК РФ</w:t>
      </w:r>
    </w:p>
  </w:footnote>
  <w:footnote w:id="61">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ч.2</w:t>
      </w:r>
      <w:r w:rsidRPr="001D7E65">
        <w:rPr>
          <w:rFonts w:ascii="Times New Roman" w:hAnsi="Times New Roman"/>
        </w:rPr>
        <w:t xml:space="preserve"> ст.193 ТК РФ</w:t>
      </w:r>
    </w:p>
  </w:footnote>
  <w:footnote w:id="62">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ч.3</w:t>
      </w:r>
      <w:r w:rsidRPr="001D7E65">
        <w:rPr>
          <w:rFonts w:ascii="Times New Roman" w:hAnsi="Times New Roman"/>
        </w:rPr>
        <w:t xml:space="preserve"> ст.193 ТК РФ</w:t>
      </w:r>
    </w:p>
  </w:footnote>
  <w:footnote w:id="63">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ч.4 ст.</w:t>
      </w:r>
      <w:r w:rsidRPr="001D7E65">
        <w:rPr>
          <w:rFonts w:ascii="Times New Roman" w:hAnsi="Times New Roman"/>
        </w:rPr>
        <w:t>193 ТК РФ</w:t>
      </w:r>
    </w:p>
  </w:footnote>
  <w:footnote w:id="64">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ч.5 ст.</w:t>
      </w:r>
      <w:r w:rsidRPr="001D7E65">
        <w:rPr>
          <w:rFonts w:ascii="Times New Roman" w:hAnsi="Times New Roman"/>
        </w:rPr>
        <w:t>193 ТК РФ</w:t>
      </w:r>
    </w:p>
  </w:footnote>
  <w:footnote w:id="65">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ч.6 ст.</w:t>
      </w:r>
      <w:r w:rsidRPr="001D7E65">
        <w:rPr>
          <w:rFonts w:ascii="Times New Roman" w:hAnsi="Times New Roman"/>
        </w:rPr>
        <w:t>193 ТК РФ</w:t>
      </w:r>
    </w:p>
  </w:footnote>
  <w:footnote w:id="66">
    <w:p w:rsidR="00AE53FC" w:rsidRPr="00034A44" w:rsidRDefault="00AE53FC">
      <w:pPr>
        <w:pStyle w:val="a3"/>
        <w:rPr>
          <w:rFonts w:ascii="Times New Roman" w:hAnsi="Times New Roman"/>
        </w:rPr>
      </w:pPr>
      <w:r w:rsidRPr="00034A44">
        <w:rPr>
          <w:rStyle w:val="a5"/>
          <w:rFonts w:ascii="Times New Roman" w:hAnsi="Times New Roman"/>
        </w:rPr>
        <w:footnoteRef/>
      </w:r>
      <w:r w:rsidR="00004A9F">
        <w:rPr>
          <w:rFonts w:ascii="Times New Roman" w:hAnsi="Times New Roman"/>
        </w:rPr>
        <w:t xml:space="preserve"> ст.</w:t>
      </w:r>
      <w:r w:rsidRPr="00034A44">
        <w:rPr>
          <w:rFonts w:ascii="Times New Roman" w:hAnsi="Times New Roman"/>
        </w:rPr>
        <w:t>194 ТК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75" w:rsidRPr="00E97275" w:rsidRDefault="00E97275" w:rsidP="00E97275">
    <w:pPr>
      <w:pStyle w:val="ac"/>
      <w:jc w:val="center"/>
      <w:rPr>
        <w:rFonts w:ascii="Times New Roman" w:hAnsi="Times New Roman"/>
        <w:sz w:val="28"/>
        <w:szCs w:val="28"/>
      </w:rPr>
    </w:pPr>
    <w:r w:rsidRPr="00E97275">
      <w:rPr>
        <w:rFonts w:ascii="Times New Roman" w:hAnsi="Times New Roman"/>
        <w:sz w:val="28"/>
        <w:szCs w:val="28"/>
      </w:rPr>
      <w:fldChar w:fldCharType="begin"/>
    </w:r>
    <w:r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sidR="00581F44">
      <w:rPr>
        <w:rFonts w:ascii="Times New Roman" w:hAnsi="Times New Roman"/>
        <w:noProof/>
        <w:sz w:val="28"/>
        <w:szCs w:val="28"/>
      </w:rPr>
      <w:t>12</w:t>
    </w:r>
    <w:r w:rsidRPr="00E97275">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1C43FD"/>
    <w:multiLevelType w:val="hybridMultilevel"/>
    <w:tmpl w:val="125E1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1A6F37"/>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644659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5610A8"/>
    <w:multiLevelType w:val="multilevel"/>
    <w:tmpl w:val="43D24F0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1F79F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8D61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346E2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277C96"/>
    <w:multiLevelType w:val="hybridMultilevel"/>
    <w:tmpl w:val="A52E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B00685"/>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4A106C"/>
    <w:multiLevelType w:val="hybridMultilevel"/>
    <w:tmpl w:val="94EC9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E8776C"/>
    <w:multiLevelType w:val="hybridMultilevel"/>
    <w:tmpl w:val="5DCAA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AB228F"/>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86D39FB"/>
    <w:multiLevelType w:val="hybridMultilevel"/>
    <w:tmpl w:val="AE80CF96"/>
    <w:lvl w:ilvl="0" w:tplc="EE9EDC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88E2546"/>
    <w:multiLevelType w:val="hybridMultilevel"/>
    <w:tmpl w:val="1AFA4A4C"/>
    <w:lvl w:ilvl="0" w:tplc="88A0D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F1B727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F367D46"/>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29"/>
  </w:num>
  <w:num w:numId="3">
    <w:abstractNumId w:val="20"/>
  </w:num>
  <w:num w:numId="4">
    <w:abstractNumId w:val="24"/>
  </w:num>
  <w:num w:numId="5">
    <w:abstractNumId w:val="7"/>
  </w:num>
  <w:num w:numId="6">
    <w:abstractNumId w:val="25"/>
  </w:num>
  <w:num w:numId="7">
    <w:abstractNumId w:val="17"/>
  </w:num>
  <w:num w:numId="8">
    <w:abstractNumId w:val="2"/>
  </w:num>
  <w:num w:numId="9">
    <w:abstractNumId w:val="11"/>
  </w:num>
  <w:num w:numId="10">
    <w:abstractNumId w:val="18"/>
  </w:num>
  <w:num w:numId="11">
    <w:abstractNumId w:val="30"/>
  </w:num>
  <w:num w:numId="12">
    <w:abstractNumId w:val="4"/>
  </w:num>
  <w:num w:numId="13">
    <w:abstractNumId w:val="28"/>
  </w:num>
  <w:num w:numId="14">
    <w:abstractNumId w:val="3"/>
  </w:num>
  <w:num w:numId="15">
    <w:abstractNumId w:val="10"/>
  </w:num>
  <w:num w:numId="16">
    <w:abstractNumId w:val="36"/>
  </w:num>
  <w:num w:numId="17">
    <w:abstractNumId w:val="31"/>
  </w:num>
  <w:num w:numId="18">
    <w:abstractNumId w:val="33"/>
  </w:num>
  <w:num w:numId="19">
    <w:abstractNumId w:val="0"/>
  </w:num>
  <w:num w:numId="20">
    <w:abstractNumId w:val="34"/>
  </w:num>
  <w:num w:numId="21">
    <w:abstractNumId w:val="15"/>
  </w:num>
  <w:num w:numId="22">
    <w:abstractNumId w:val="32"/>
  </w:num>
  <w:num w:numId="23">
    <w:abstractNumId w:val="22"/>
  </w:num>
  <w:num w:numId="24">
    <w:abstractNumId w:val="27"/>
  </w:num>
  <w:num w:numId="25">
    <w:abstractNumId w:val="23"/>
  </w:num>
  <w:num w:numId="26">
    <w:abstractNumId w:val="9"/>
  </w:num>
  <w:num w:numId="27">
    <w:abstractNumId w:val="6"/>
  </w:num>
  <w:num w:numId="28">
    <w:abstractNumId w:val="5"/>
  </w:num>
  <w:num w:numId="29">
    <w:abstractNumId w:val="12"/>
  </w:num>
  <w:num w:numId="30">
    <w:abstractNumId w:val="1"/>
  </w:num>
  <w:num w:numId="31">
    <w:abstractNumId w:val="14"/>
  </w:num>
  <w:num w:numId="32">
    <w:abstractNumId w:val="8"/>
  </w:num>
  <w:num w:numId="33">
    <w:abstractNumId w:val="35"/>
  </w:num>
  <w:num w:numId="34">
    <w:abstractNumId w:val="19"/>
  </w:num>
  <w:num w:numId="35">
    <w:abstractNumId w:val="26"/>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6899"/>
    <w:rsid w:val="00004A9F"/>
    <w:rsid w:val="00034A44"/>
    <w:rsid w:val="00042B43"/>
    <w:rsid w:val="00043DB7"/>
    <w:rsid w:val="00050B03"/>
    <w:rsid w:val="0005310A"/>
    <w:rsid w:val="0006077E"/>
    <w:rsid w:val="0006116E"/>
    <w:rsid w:val="00064FF8"/>
    <w:rsid w:val="00072804"/>
    <w:rsid w:val="000752A8"/>
    <w:rsid w:val="000949A2"/>
    <w:rsid w:val="000E0F13"/>
    <w:rsid w:val="000E118C"/>
    <w:rsid w:val="000E20DA"/>
    <w:rsid w:val="000E3593"/>
    <w:rsid w:val="00124BD4"/>
    <w:rsid w:val="00133A74"/>
    <w:rsid w:val="00134FA8"/>
    <w:rsid w:val="00146D37"/>
    <w:rsid w:val="00192D02"/>
    <w:rsid w:val="00195BE3"/>
    <w:rsid w:val="00196133"/>
    <w:rsid w:val="001A02AC"/>
    <w:rsid w:val="001A603D"/>
    <w:rsid w:val="001B3F14"/>
    <w:rsid w:val="001B40BF"/>
    <w:rsid w:val="001C6F85"/>
    <w:rsid w:val="001D0335"/>
    <w:rsid w:val="001D5995"/>
    <w:rsid w:val="001D77EA"/>
    <w:rsid w:val="001D7E65"/>
    <w:rsid w:val="001F16D4"/>
    <w:rsid w:val="001F54AA"/>
    <w:rsid w:val="00216E85"/>
    <w:rsid w:val="00242C89"/>
    <w:rsid w:val="002566DA"/>
    <w:rsid w:val="00263A17"/>
    <w:rsid w:val="00264675"/>
    <w:rsid w:val="00285E41"/>
    <w:rsid w:val="002A53E4"/>
    <w:rsid w:val="002C1BC7"/>
    <w:rsid w:val="002C308F"/>
    <w:rsid w:val="002D30DF"/>
    <w:rsid w:val="002D5205"/>
    <w:rsid w:val="002E5271"/>
    <w:rsid w:val="002F4C3B"/>
    <w:rsid w:val="00317A96"/>
    <w:rsid w:val="003404FB"/>
    <w:rsid w:val="00355BD4"/>
    <w:rsid w:val="00364676"/>
    <w:rsid w:val="003813C5"/>
    <w:rsid w:val="00386BAC"/>
    <w:rsid w:val="003977E9"/>
    <w:rsid w:val="003A0DD2"/>
    <w:rsid w:val="003B72AF"/>
    <w:rsid w:val="003B78FA"/>
    <w:rsid w:val="003C46B3"/>
    <w:rsid w:val="003E2A58"/>
    <w:rsid w:val="004205AF"/>
    <w:rsid w:val="00426899"/>
    <w:rsid w:val="00435ACE"/>
    <w:rsid w:val="00436179"/>
    <w:rsid w:val="00455739"/>
    <w:rsid w:val="00463ED8"/>
    <w:rsid w:val="004768FE"/>
    <w:rsid w:val="00482272"/>
    <w:rsid w:val="004B42C8"/>
    <w:rsid w:val="004C010A"/>
    <w:rsid w:val="004C102F"/>
    <w:rsid w:val="004C6992"/>
    <w:rsid w:val="004D79DA"/>
    <w:rsid w:val="004E0217"/>
    <w:rsid w:val="004E7D8E"/>
    <w:rsid w:val="00513A00"/>
    <w:rsid w:val="005171E5"/>
    <w:rsid w:val="005237A0"/>
    <w:rsid w:val="00526149"/>
    <w:rsid w:val="00526182"/>
    <w:rsid w:val="0057237A"/>
    <w:rsid w:val="00574AB2"/>
    <w:rsid w:val="0057620F"/>
    <w:rsid w:val="00581F44"/>
    <w:rsid w:val="0058335D"/>
    <w:rsid w:val="00585D62"/>
    <w:rsid w:val="00594BF9"/>
    <w:rsid w:val="005978AB"/>
    <w:rsid w:val="005A4288"/>
    <w:rsid w:val="005A7508"/>
    <w:rsid w:val="005B550A"/>
    <w:rsid w:val="005B68BF"/>
    <w:rsid w:val="005C4929"/>
    <w:rsid w:val="005C7EF9"/>
    <w:rsid w:val="005D29F3"/>
    <w:rsid w:val="005D5392"/>
    <w:rsid w:val="005E540B"/>
    <w:rsid w:val="005F29E3"/>
    <w:rsid w:val="005F5272"/>
    <w:rsid w:val="00602853"/>
    <w:rsid w:val="00652F74"/>
    <w:rsid w:val="00654F24"/>
    <w:rsid w:val="00676001"/>
    <w:rsid w:val="00684872"/>
    <w:rsid w:val="006930C8"/>
    <w:rsid w:val="006A7BF3"/>
    <w:rsid w:val="006B0D95"/>
    <w:rsid w:val="006D11CC"/>
    <w:rsid w:val="006E71E7"/>
    <w:rsid w:val="006E7E3B"/>
    <w:rsid w:val="006F42E7"/>
    <w:rsid w:val="00746E86"/>
    <w:rsid w:val="0077485F"/>
    <w:rsid w:val="007A29C1"/>
    <w:rsid w:val="007A4916"/>
    <w:rsid w:val="007A66E6"/>
    <w:rsid w:val="007A7A87"/>
    <w:rsid w:val="007A7F23"/>
    <w:rsid w:val="007B0BFC"/>
    <w:rsid w:val="007B0D33"/>
    <w:rsid w:val="007C4927"/>
    <w:rsid w:val="007C7324"/>
    <w:rsid w:val="007C7B00"/>
    <w:rsid w:val="007D017E"/>
    <w:rsid w:val="007D4DF6"/>
    <w:rsid w:val="007D7470"/>
    <w:rsid w:val="0080317E"/>
    <w:rsid w:val="008245C0"/>
    <w:rsid w:val="00825BEC"/>
    <w:rsid w:val="00830ED0"/>
    <w:rsid w:val="00840DCE"/>
    <w:rsid w:val="0085162A"/>
    <w:rsid w:val="00857292"/>
    <w:rsid w:val="00860F00"/>
    <w:rsid w:val="00892FEC"/>
    <w:rsid w:val="00893057"/>
    <w:rsid w:val="008A7857"/>
    <w:rsid w:val="008D0222"/>
    <w:rsid w:val="008D635C"/>
    <w:rsid w:val="008E41B2"/>
    <w:rsid w:val="008F03E5"/>
    <w:rsid w:val="008F326B"/>
    <w:rsid w:val="008F48C1"/>
    <w:rsid w:val="00900D52"/>
    <w:rsid w:val="00907DC1"/>
    <w:rsid w:val="00915A25"/>
    <w:rsid w:val="009335D8"/>
    <w:rsid w:val="00933729"/>
    <w:rsid w:val="009337F7"/>
    <w:rsid w:val="00947DF6"/>
    <w:rsid w:val="00950A98"/>
    <w:rsid w:val="00953C0A"/>
    <w:rsid w:val="00973F80"/>
    <w:rsid w:val="0097436B"/>
    <w:rsid w:val="00986F29"/>
    <w:rsid w:val="00987423"/>
    <w:rsid w:val="009A233E"/>
    <w:rsid w:val="009B73F0"/>
    <w:rsid w:val="009D0EB6"/>
    <w:rsid w:val="009E509A"/>
    <w:rsid w:val="00A0231D"/>
    <w:rsid w:val="00A120DE"/>
    <w:rsid w:val="00A13CE0"/>
    <w:rsid w:val="00A21443"/>
    <w:rsid w:val="00A24650"/>
    <w:rsid w:val="00A33B6F"/>
    <w:rsid w:val="00A449E6"/>
    <w:rsid w:val="00A50A2B"/>
    <w:rsid w:val="00A546F1"/>
    <w:rsid w:val="00AA3C09"/>
    <w:rsid w:val="00AB135D"/>
    <w:rsid w:val="00AB251B"/>
    <w:rsid w:val="00AD44EF"/>
    <w:rsid w:val="00AD51A9"/>
    <w:rsid w:val="00AE53FC"/>
    <w:rsid w:val="00AF11B4"/>
    <w:rsid w:val="00B00733"/>
    <w:rsid w:val="00B121DD"/>
    <w:rsid w:val="00B1591B"/>
    <w:rsid w:val="00B21142"/>
    <w:rsid w:val="00B22534"/>
    <w:rsid w:val="00B3469B"/>
    <w:rsid w:val="00B57D1A"/>
    <w:rsid w:val="00B75AC3"/>
    <w:rsid w:val="00B94538"/>
    <w:rsid w:val="00B97ED3"/>
    <w:rsid w:val="00BA0770"/>
    <w:rsid w:val="00BA2431"/>
    <w:rsid w:val="00BA4980"/>
    <w:rsid w:val="00BA5473"/>
    <w:rsid w:val="00BA76F5"/>
    <w:rsid w:val="00BE71F1"/>
    <w:rsid w:val="00BE72CE"/>
    <w:rsid w:val="00C05A51"/>
    <w:rsid w:val="00C060DD"/>
    <w:rsid w:val="00C07174"/>
    <w:rsid w:val="00C20CEF"/>
    <w:rsid w:val="00C233FE"/>
    <w:rsid w:val="00C31989"/>
    <w:rsid w:val="00C50034"/>
    <w:rsid w:val="00C64052"/>
    <w:rsid w:val="00C652B0"/>
    <w:rsid w:val="00C714FC"/>
    <w:rsid w:val="00C733FC"/>
    <w:rsid w:val="00C73DD8"/>
    <w:rsid w:val="00C9311C"/>
    <w:rsid w:val="00C94BDC"/>
    <w:rsid w:val="00C9550F"/>
    <w:rsid w:val="00CA06E3"/>
    <w:rsid w:val="00CD1435"/>
    <w:rsid w:val="00CE31DC"/>
    <w:rsid w:val="00CE4518"/>
    <w:rsid w:val="00D0724C"/>
    <w:rsid w:val="00D33CAB"/>
    <w:rsid w:val="00D34709"/>
    <w:rsid w:val="00D34891"/>
    <w:rsid w:val="00D41E9E"/>
    <w:rsid w:val="00D4499E"/>
    <w:rsid w:val="00D44C32"/>
    <w:rsid w:val="00D53823"/>
    <w:rsid w:val="00D557DE"/>
    <w:rsid w:val="00D62022"/>
    <w:rsid w:val="00D721D6"/>
    <w:rsid w:val="00D8094B"/>
    <w:rsid w:val="00D91DDE"/>
    <w:rsid w:val="00DA08DD"/>
    <w:rsid w:val="00DA5723"/>
    <w:rsid w:val="00DC063C"/>
    <w:rsid w:val="00DC1FBD"/>
    <w:rsid w:val="00DD2EFC"/>
    <w:rsid w:val="00DF1EE6"/>
    <w:rsid w:val="00E11464"/>
    <w:rsid w:val="00E26233"/>
    <w:rsid w:val="00E35E75"/>
    <w:rsid w:val="00E4005C"/>
    <w:rsid w:val="00E44378"/>
    <w:rsid w:val="00E820DB"/>
    <w:rsid w:val="00E8636B"/>
    <w:rsid w:val="00E92114"/>
    <w:rsid w:val="00E97275"/>
    <w:rsid w:val="00EB08A2"/>
    <w:rsid w:val="00ED3305"/>
    <w:rsid w:val="00ED6EAD"/>
    <w:rsid w:val="00F31D29"/>
    <w:rsid w:val="00F32E7A"/>
    <w:rsid w:val="00F3506A"/>
    <w:rsid w:val="00F35795"/>
    <w:rsid w:val="00F62A5C"/>
    <w:rsid w:val="00F70170"/>
    <w:rsid w:val="00F7163B"/>
    <w:rsid w:val="00F736B9"/>
    <w:rsid w:val="00F9116F"/>
    <w:rsid w:val="00F94A09"/>
    <w:rsid w:val="00FB3D9F"/>
    <w:rsid w:val="00FC6DA8"/>
    <w:rsid w:val="00FF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30792-EAF9-47E5-A657-FB6D3FE3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F527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49E6"/>
    <w:pPr>
      <w:spacing w:after="0" w:line="240" w:lineRule="auto"/>
    </w:pPr>
    <w:rPr>
      <w:sz w:val="20"/>
      <w:szCs w:val="20"/>
    </w:rPr>
  </w:style>
  <w:style w:type="character" w:customStyle="1" w:styleId="a4">
    <w:name w:val="Текст сноски Знак"/>
    <w:link w:val="a3"/>
    <w:uiPriority w:val="99"/>
    <w:semiHidden/>
    <w:rsid w:val="00A449E6"/>
    <w:rPr>
      <w:sz w:val="20"/>
      <w:szCs w:val="20"/>
    </w:rPr>
  </w:style>
  <w:style w:type="character" w:styleId="a5">
    <w:name w:val="footnote reference"/>
    <w:uiPriority w:val="99"/>
    <w:semiHidden/>
    <w:unhideWhenUsed/>
    <w:rsid w:val="00A449E6"/>
    <w:rPr>
      <w:vertAlign w:val="superscript"/>
    </w:rPr>
  </w:style>
  <w:style w:type="character" w:styleId="a6">
    <w:name w:val="Hyperlink"/>
    <w:uiPriority w:val="99"/>
    <w:unhideWhenUsed/>
    <w:rsid w:val="00A449E6"/>
    <w:rPr>
      <w:color w:val="0000FF"/>
      <w:u w:val="single"/>
    </w:rPr>
  </w:style>
  <w:style w:type="paragraph" w:styleId="a7">
    <w:name w:val="List Paragraph"/>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E8636B"/>
    <w:pPr>
      <w:spacing w:after="100"/>
      <w:ind w:left="220"/>
    </w:pPr>
  </w:style>
  <w:style w:type="paragraph" w:styleId="a9">
    <w:name w:val="Balloon Text"/>
    <w:basedOn w:val="a"/>
    <w:link w:val="aa"/>
    <w:uiPriority w:val="99"/>
    <w:semiHidden/>
    <w:unhideWhenUsed/>
    <w:rsid w:val="00E8636B"/>
    <w:pPr>
      <w:spacing w:after="0" w:line="240" w:lineRule="auto"/>
    </w:pPr>
    <w:rPr>
      <w:rFonts w:ascii="Tahoma" w:hAnsi="Tahoma"/>
      <w:sz w:val="16"/>
      <w:szCs w:val="16"/>
    </w:rPr>
  </w:style>
  <w:style w:type="character" w:customStyle="1" w:styleId="aa">
    <w:name w:val="Текст выноски Знак"/>
    <w:link w:val="a9"/>
    <w:uiPriority w:val="99"/>
    <w:semiHidden/>
    <w:rsid w:val="00E8636B"/>
    <w:rPr>
      <w:rFonts w:ascii="Tahoma" w:hAnsi="Tahoma" w:cs="Tahoma"/>
      <w:sz w:val="16"/>
      <w:szCs w:val="16"/>
    </w:rPr>
  </w:style>
  <w:style w:type="paragraph" w:styleId="ab">
    <w:name w:val="No Spacing"/>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c">
    <w:name w:val="header"/>
    <w:basedOn w:val="a"/>
    <w:link w:val="ad"/>
    <w:uiPriority w:val="99"/>
    <w:unhideWhenUsed/>
    <w:rsid w:val="00E972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7275"/>
  </w:style>
  <w:style w:type="paragraph" w:styleId="ae">
    <w:name w:val="footer"/>
    <w:basedOn w:val="a"/>
    <w:link w:val="af"/>
    <w:uiPriority w:val="99"/>
    <w:unhideWhenUsed/>
    <w:rsid w:val="00E972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7275"/>
  </w:style>
  <w:style w:type="character" w:styleId="af0">
    <w:name w:val="Strong"/>
    <w:qFormat/>
    <w:rsid w:val="00C07174"/>
    <w:rPr>
      <w:b/>
      <w:bCs/>
    </w:rPr>
  </w:style>
  <w:style w:type="paragraph" w:styleId="af1">
    <w:name w:val="Body Text"/>
    <w:basedOn w:val="a"/>
    <w:link w:val="af2"/>
    <w:rsid w:val="00C07174"/>
    <w:pPr>
      <w:suppressAutoHyphens/>
      <w:spacing w:after="120"/>
    </w:pPr>
    <w:rPr>
      <w:rFonts w:cs="Calibri"/>
      <w:lang w:eastAsia="ar-SA"/>
    </w:rPr>
  </w:style>
  <w:style w:type="character" w:customStyle="1" w:styleId="af2">
    <w:name w:val="Основной текст Знак"/>
    <w:basedOn w:val="a0"/>
    <w:link w:val="af1"/>
    <w:rsid w:val="00C07174"/>
    <w:rPr>
      <w:rFonts w:cs="Calibri"/>
      <w:sz w:val="22"/>
      <w:szCs w:val="22"/>
      <w:lang w:eastAsia="ar-SA"/>
    </w:rPr>
  </w:style>
  <w:style w:type="paragraph" w:styleId="af3">
    <w:name w:val="Normal (Web)"/>
    <w:basedOn w:val="a"/>
    <w:uiPriority w:val="99"/>
    <w:rsid w:val="00C071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54A59OFt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64D5EOFtF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7876044085528C12BB003D3C1C0CF8551796527B0A94CA960269FD21AF485AAEBD0DC01B044C52OFtBH" TargetMode="External"/><Relationship Id="rId4" Type="http://schemas.openxmlformats.org/officeDocument/2006/relationships/settings" Target="settings.xml"/><Relationship Id="rId9" Type="http://schemas.openxmlformats.org/officeDocument/2006/relationships/hyperlink" Target="https://sh-kancilskaya-r82.gosweb.gosuslugi.ru/" TargetMode="External"/><Relationship Id="rId14" Type="http://schemas.openxmlformats.org/officeDocument/2006/relationships/hyperlink" Target="consultantplus://offline/ref=467876044085528C12BB003D3C1C0CF8551796527B0A94CA960269FD21AF485AAEBD0DC01B04475FOF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DE4B-9554-4A23-805D-FBAA22FB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6273</Words>
  <Characters>35758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41948</CharactersWithSpaces>
  <SharedDoc>false</SharedDoc>
  <HLinks>
    <vt:vector size="78" baseType="variant">
      <vt:variant>
        <vt:i4>3670124</vt:i4>
      </vt:variant>
      <vt:variant>
        <vt:i4>63</vt:i4>
      </vt:variant>
      <vt:variant>
        <vt:i4>0</vt:i4>
      </vt:variant>
      <vt:variant>
        <vt:i4>5</vt:i4>
      </vt:variant>
      <vt:variant>
        <vt:lpwstr>consultantplus://offline/ref=467876044085528C12BB003D3C1C0CF8551796527B0A94CA960269FD21AF485AAEBD0DC01B04475FOFt9H</vt:lpwstr>
      </vt:variant>
      <vt:variant>
        <vt:lpwstr/>
      </vt:variant>
      <vt:variant>
        <vt:i4>3670074</vt:i4>
      </vt:variant>
      <vt:variant>
        <vt:i4>60</vt:i4>
      </vt:variant>
      <vt:variant>
        <vt:i4>0</vt:i4>
      </vt:variant>
      <vt:variant>
        <vt:i4>5</vt:i4>
      </vt:variant>
      <vt:variant>
        <vt:lpwstr>consultantplus://offline/ref=467876044085528C12BB003D3C1C0CF8551793577E0A94CA960269FD21AF485AAEBD0DC01B06485FOFtEH</vt:lpwstr>
      </vt:variant>
      <vt:variant>
        <vt:lpwstr/>
      </vt:variant>
      <vt:variant>
        <vt:i4>3670073</vt:i4>
      </vt:variant>
      <vt:variant>
        <vt:i4>57</vt:i4>
      </vt:variant>
      <vt:variant>
        <vt:i4>0</vt:i4>
      </vt:variant>
      <vt:variant>
        <vt:i4>5</vt:i4>
      </vt:variant>
      <vt:variant>
        <vt:lpwstr>consultantplus://offline/ref=467876044085528C12BB003D3C1C0CF8551796527B0A94CA960269FD21AF485AAEBD0DC01B054A59OFtDH</vt:lpwstr>
      </vt:variant>
      <vt:variant>
        <vt:lpwstr/>
      </vt:variant>
      <vt:variant>
        <vt:i4>3670113</vt:i4>
      </vt:variant>
      <vt:variant>
        <vt:i4>54</vt:i4>
      </vt:variant>
      <vt:variant>
        <vt:i4>0</vt:i4>
      </vt:variant>
      <vt:variant>
        <vt:i4>5</vt:i4>
      </vt:variant>
      <vt:variant>
        <vt:lpwstr>consultantplus://offline/ref=467876044085528C12BB003D3C1C0CF8551796527B0A94CA960269FD21AF485AAEBD0DC01B064D5EOFtFH</vt:lpwstr>
      </vt:variant>
      <vt:variant>
        <vt:lpwstr/>
      </vt:variant>
      <vt:variant>
        <vt:i4>3670071</vt:i4>
      </vt:variant>
      <vt:variant>
        <vt:i4>51</vt:i4>
      </vt:variant>
      <vt:variant>
        <vt:i4>0</vt:i4>
      </vt:variant>
      <vt:variant>
        <vt:i4>5</vt:i4>
      </vt:variant>
      <vt:variant>
        <vt:lpwstr>consultantplus://offline/ref=467876044085528C12BB003D3C1C0CF8551796527B0A94CA960269FD21AF485AAEBD0DC01B044C52OFtBH</vt:lpwstr>
      </vt:variant>
      <vt:variant>
        <vt:lpwstr/>
      </vt:variant>
      <vt:variant>
        <vt:i4>1376311</vt:i4>
      </vt:variant>
      <vt:variant>
        <vt:i4>44</vt:i4>
      </vt:variant>
      <vt:variant>
        <vt:i4>0</vt:i4>
      </vt:variant>
      <vt:variant>
        <vt:i4>5</vt:i4>
      </vt:variant>
      <vt:variant>
        <vt:lpwstr/>
      </vt:variant>
      <vt:variant>
        <vt:lpwstr>_Toc364241475</vt:lpwstr>
      </vt:variant>
      <vt:variant>
        <vt:i4>1376311</vt:i4>
      </vt:variant>
      <vt:variant>
        <vt:i4>38</vt:i4>
      </vt:variant>
      <vt:variant>
        <vt:i4>0</vt:i4>
      </vt:variant>
      <vt:variant>
        <vt:i4>5</vt:i4>
      </vt:variant>
      <vt:variant>
        <vt:lpwstr/>
      </vt:variant>
      <vt:variant>
        <vt:lpwstr>_Toc364241474</vt:lpwstr>
      </vt:variant>
      <vt:variant>
        <vt:i4>1376311</vt:i4>
      </vt:variant>
      <vt:variant>
        <vt:i4>32</vt:i4>
      </vt:variant>
      <vt:variant>
        <vt:i4>0</vt:i4>
      </vt:variant>
      <vt:variant>
        <vt:i4>5</vt:i4>
      </vt:variant>
      <vt:variant>
        <vt:lpwstr/>
      </vt:variant>
      <vt:variant>
        <vt:lpwstr>_Toc364241473</vt:lpwstr>
      </vt:variant>
      <vt:variant>
        <vt:i4>1376311</vt:i4>
      </vt:variant>
      <vt:variant>
        <vt:i4>26</vt:i4>
      </vt:variant>
      <vt:variant>
        <vt:i4>0</vt:i4>
      </vt:variant>
      <vt:variant>
        <vt:i4>5</vt:i4>
      </vt:variant>
      <vt:variant>
        <vt:lpwstr/>
      </vt:variant>
      <vt:variant>
        <vt:lpwstr>_Toc364241472</vt:lpwstr>
      </vt:variant>
      <vt:variant>
        <vt:i4>1376311</vt:i4>
      </vt:variant>
      <vt:variant>
        <vt:i4>20</vt:i4>
      </vt:variant>
      <vt:variant>
        <vt:i4>0</vt:i4>
      </vt:variant>
      <vt:variant>
        <vt:i4>5</vt:i4>
      </vt:variant>
      <vt:variant>
        <vt:lpwstr/>
      </vt:variant>
      <vt:variant>
        <vt:lpwstr>_Toc364241471</vt:lpwstr>
      </vt:variant>
      <vt:variant>
        <vt:i4>1376311</vt:i4>
      </vt:variant>
      <vt:variant>
        <vt:i4>14</vt:i4>
      </vt:variant>
      <vt:variant>
        <vt:i4>0</vt:i4>
      </vt:variant>
      <vt:variant>
        <vt:i4>5</vt:i4>
      </vt:variant>
      <vt:variant>
        <vt:lpwstr/>
      </vt:variant>
      <vt:variant>
        <vt:lpwstr>_Toc364241470</vt:lpwstr>
      </vt:variant>
      <vt:variant>
        <vt:i4>1310775</vt:i4>
      </vt:variant>
      <vt:variant>
        <vt:i4>8</vt:i4>
      </vt:variant>
      <vt:variant>
        <vt:i4>0</vt:i4>
      </vt:variant>
      <vt:variant>
        <vt:i4>5</vt:i4>
      </vt:variant>
      <vt:variant>
        <vt:lpwstr/>
      </vt:variant>
      <vt:variant>
        <vt:lpwstr>_Toc364241469</vt:lpwstr>
      </vt:variant>
      <vt:variant>
        <vt:i4>1310775</vt:i4>
      </vt:variant>
      <vt:variant>
        <vt:i4>2</vt:i4>
      </vt:variant>
      <vt:variant>
        <vt:i4>0</vt:i4>
      </vt:variant>
      <vt:variant>
        <vt:i4>5</vt:i4>
      </vt:variant>
      <vt:variant>
        <vt:lpwstr/>
      </vt:variant>
      <vt:variant>
        <vt:lpwstr>_Toc364241468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AfanasyevKV</dc:creator>
  <cp:lastModifiedBy>Admin05</cp:lastModifiedBy>
  <cp:revision>3</cp:revision>
  <cp:lastPrinted>2013-05-04T12:40:00Z</cp:lastPrinted>
  <dcterms:created xsi:type="dcterms:W3CDTF">2023-12-21T08:49:00Z</dcterms:created>
  <dcterms:modified xsi:type="dcterms:W3CDTF">2025-03-14T08:21:00Z</dcterms:modified>
</cp:coreProperties>
</file>