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CF" w:rsidRPr="00C375CF" w:rsidRDefault="00084E30" w:rsidP="00C37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3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о  Центре</w:t>
      </w:r>
      <w:proofErr w:type="gramEnd"/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 зд</w:t>
      </w:r>
      <w:r w:rsidR="00C375CF">
        <w:rPr>
          <w:rFonts w:ascii="Times New Roman" w:hAnsi="Times New Roman" w:cs="Times New Roman"/>
          <w:b/>
          <w:bCs/>
          <w:sz w:val="28"/>
          <w:szCs w:val="28"/>
        </w:rPr>
        <w:t xml:space="preserve">оровья 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1.Общие положения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усовершенствования организации комплексной работы по сохранению и укреплени</w:t>
      </w:r>
      <w:r>
        <w:rPr>
          <w:rFonts w:ascii="Times New Roman" w:hAnsi="Times New Roman" w:cs="Times New Roman"/>
          <w:sz w:val="28"/>
          <w:szCs w:val="28"/>
        </w:rPr>
        <w:t xml:space="preserve">ю здоровья обучающихся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(далее - школа), создания  условий, обеспечивающих уменьшение рисков заболеваемости учащихся наиболее распространенными бо</w:t>
      </w:r>
      <w:r w:rsidR="008442ED">
        <w:rPr>
          <w:rFonts w:ascii="Times New Roman" w:hAnsi="Times New Roman" w:cs="Times New Roman"/>
          <w:sz w:val="28"/>
          <w:szCs w:val="28"/>
        </w:rPr>
        <w:t xml:space="preserve">лезнями детей и подростков, в </w:t>
      </w:r>
      <w:proofErr w:type="spellStart"/>
      <w:r w:rsidR="008442ED">
        <w:rPr>
          <w:rFonts w:ascii="Times New Roman" w:hAnsi="Times New Roman" w:cs="Times New Roman"/>
          <w:sz w:val="28"/>
          <w:szCs w:val="28"/>
        </w:rPr>
        <w:t>т.</w:t>
      </w:r>
      <w:r w:rsidRPr="00C375C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. обусловленными  образовательным процессом и социально обусловленными заболеваниями.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3.Центр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1.4. Центр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здоровья  являться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относящихся к компетенции общеобразовательного учреждения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Минздрамедпрома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2.4.1.2821 «Санитарно-эпидемиологические 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5.Деятельность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членов Центра основывается на принципах добровольности участия в его работе, коллегиальности принятия решений, гласности.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2.Цель и задачи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2.1. 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 Центра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Медико-педагогическое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сопровождение  образовательного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процесса,  проведение глубокого  анализа  физического и физиологического   ребёнка.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Задачи Центра</w:t>
      </w:r>
      <w:r w:rsidRPr="00C375CF">
        <w:rPr>
          <w:rFonts w:ascii="Times New Roman" w:hAnsi="Times New Roman" w:cs="Times New Roman"/>
          <w:sz w:val="28"/>
          <w:szCs w:val="28"/>
        </w:rPr>
        <w:t>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Проведение  медико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-педагогического мониторинга состояния здоровья, физического физиологического   развития школьников.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2.2.2. Обеспечение коррекции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физиологического  и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2.2.3. Активизация участия семьи в решении вопросов охраны и укрепления здоровья детей.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3. Направления деятельности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3.1.  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Основными  направлениями</w:t>
      </w:r>
      <w:proofErr w:type="gramEnd"/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  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Центра являются: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Оздоровительный блок: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Диагностическое направление;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-профилактическое направление;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коррекционное направление;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-консультативно-просветительская направление.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Образовательный блок: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использование  здоровье</w:t>
      </w:r>
      <w:proofErr w:type="gramEnd"/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сберегающих технологий и подходов в обучении образовательного учреждения.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Спортивно-оздоровительный блок в рамках «Школьного спортивного клуба»: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-спортивно- групповые занятия по видам деятельности (секции);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-спортивные мероприятия (соревнования).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 xml:space="preserve">Блок по формированию культуры </w:t>
      </w:r>
      <w:proofErr w:type="gramStart"/>
      <w:r w:rsidRPr="00C375CF">
        <w:rPr>
          <w:rFonts w:ascii="Times New Roman" w:hAnsi="Times New Roman" w:cs="Times New Roman"/>
          <w:sz w:val="28"/>
          <w:szCs w:val="28"/>
          <w:u w:val="single"/>
        </w:rPr>
        <w:t>здорового питания</w:t>
      </w:r>
      <w:proofErr w:type="gramEnd"/>
      <w:r w:rsidRPr="00C375CF">
        <w:rPr>
          <w:rFonts w:ascii="Times New Roman" w:hAnsi="Times New Roman" w:cs="Times New Roman"/>
          <w:sz w:val="28"/>
          <w:szCs w:val="28"/>
          <w:u w:val="single"/>
        </w:rPr>
        <w:t xml:space="preserve"> обучающегося: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Информационное  направление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-диагностическое направление.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4.Содержание деятельности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В рамках основных направлений деятельности Центра предполагается: 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Обследование  с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целью выявления физиологических проблем;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 Проведение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индивидуальных и коллективных мероприятий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4.2.1. Курс бесед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  лекций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 на воспитание культуры здорового образа жизни обучающихся и их родителей;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4.2.2. Курс коррекционных занятий для детей с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нарушением  опорно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-двигательного аппарата.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4.2.3. Индивидуальные, групповые формы работы (консультации, занятия, тренинги)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специалистов  Центра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4.проведение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профилактических и оздоровительных мероприятий, направленных на укрепление здоровья детей и подростков;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5.медицинское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обеспечение подготовки юношей к военной службе;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6.санитарно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-просветительная и профилактическая работа с детьми и подростками         ( буклеты, информационные стенды, лектории с просмотром учебных фильмов, экскурсии и т.д.)  по формированию потребности в здоровом образе жизни и осознание вреда «само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разрушающих» форм поведения для здоровья и развития;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5. Организация деятельности Центра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5.1. Деятельность Центра осуществляется в соответствии с планом работ</w:t>
      </w:r>
      <w:r>
        <w:rPr>
          <w:rFonts w:ascii="Times New Roman" w:hAnsi="Times New Roman" w:cs="Times New Roman"/>
          <w:sz w:val="28"/>
          <w:szCs w:val="28"/>
        </w:rPr>
        <w:t>ы, утвержденным директором.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2.Основой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4.Непосредственную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работу организует руководитель Центра здоровья, руководитель назначается  и освобождается приказом директора школы;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5.5. В состав Центра входят:</w:t>
      </w:r>
    </w:p>
    <w:p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Медицинские работники школы (фель</w:t>
      </w:r>
      <w:r w:rsidR="008442ED">
        <w:rPr>
          <w:rFonts w:ascii="Times New Roman" w:hAnsi="Times New Roman" w:cs="Times New Roman"/>
          <w:sz w:val="28"/>
          <w:szCs w:val="28"/>
        </w:rPr>
        <w:t>д</w:t>
      </w:r>
      <w:r w:rsidRPr="00C375CF">
        <w:rPr>
          <w:rFonts w:ascii="Times New Roman" w:hAnsi="Times New Roman" w:cs="Times New Roman"/>
          <w:sz w:val="28"/>
          <w:szCs w:val="28"/>
        </w:rPr>
        <w:t>шер);</w:t>
      </w:r>
    </w:p>
    <w:p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Учителя физической культуры;</w:t>
      </w:r>
    </w:p>
    <w:p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Педагог-организатор ОБЖ.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5.6. Организационной формой работы Центра являются заседания, которые         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проводятся      один раз в четверть.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5.7. На заседании может быть решен любой вопрос, отнесённый к компетенции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5.9.  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Разрабатывается  план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работы Центра на учебный год в соответствии с Положением о Центре здоровья.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созданию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сберегающей образовательной среды, организации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созидающего уклада жизни образовательного учреждения.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5.12. Для осуществления своих функций Центр в праве: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5CF">
        <w:rPr>
          <w:rFonts w:ascii="Times New Roman" w:hAnsi="Times New Roman" w:cs="Times New Roman"/>
          <w:sz w:val="28"/>
          <w:szCs w:val="28"/>
        </w:rPr>
        <w:t>·  -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руководителей и 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специалистов  Центра</w:t>
      </w:r>
      <w:proofErr w:type="gramEnd"/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6.1. Руководитель Центра здоровья образовательного учреждения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совместно с администрацией образовательного учреждения осуществлять подбор и </w:t>
      </w:r>
      <w:proofErr w:type="spellStart"/>
      <w:proofErr w:type="gramStart"/>
      <w:r w:rsidRPr="00C375CF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 кадров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 Центра;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руководство Центром, контроль и планирование его деятельности;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  готовить отчёт о деятельности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Центра  не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реже 1 раза в год.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6.2. Руководитель Центра образовательного учреждения имеет право: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работе органов управления образовательным учреждением;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вносить предложения по вопросам развития образовательного учреждения, его ресурсного (кадрового, учебно-методического, материально-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75CF">
        <w:rPr>
          <w:rFonts w:ascii="Times New Roman" w:hAnsi="Times New Roman" w:cs="Times New Roman"/>
          <w:sz w:val="28"/>
          <w:szCs w:val="28"/>
        </w:rPr>
        <w:t>созидающей основе;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получать консультативную помощь по вопросам организации деятельности Центра;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6.3. Специалисты Центра здоровья образовательного учреждения обязаны: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популяризировать здоровый образ жизни, в том числе и личным примером;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планировании деятельности Центра;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реализовывать все направления деятельности Центра на основе командного взаимодействия, принципов паритета 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согласовывать направления деятельности Центра с коллегами, учащимися, родителями, содействовать созданию единой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сберегающей среды образовательного учреждения;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повышать свою квалификацию в области обеспечения здоровья участников образовательного процесса.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6.4. Специалисты Центра здоровья образовательного учреждения имеют право: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улучшению материально-технического обеспечения Центра.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7. Документация Центра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      Приказ Де</w:t>
      </w:r>
      <w:r>
        <w:rPr>
          <w:rFonts w:ascii="Times New Roman" w:hAnsi="Times New Roman" w:cs="Times New Roman"/>
          <w:sz w:val="28"/>
          <w:szCs w:val="28"/>
        </w:rPr>
        <w:t>партамента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 xml:space="preserve">  «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О создании Центров здоровья в образовательных учреждениях»;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      Приказ ОУ о создании Центра здоровья;     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       3.     Школьное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положение  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Центре   здоровья;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      План работы на учебный год;                                                                   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6.      Анализ состояния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здоровья  (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физиологическое, физическое, психологическое, социальное) обучающихся в школе.</w:t>
      </w:r>
    </w:p>
    <w:p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</w:t>
      </w:r>
    </w:p>
    <w:p w:rsidR="00200AC5" w:rsidRPr="00C375CF" w:rsidRDefault="00200AC5">
      <w:pPr>
        <w:rPr>
          <w:rFonts w:ascii="Times New Roman" w:hAnsi="Times New Roman" w:cs="Times New Roman"/>
          <w:sz w:val="28"/>
          <w:szCs w:val="28"/>
        </w:rPr>
      </w:pPr>
    </w:p>
    <w:sectPr w:rsidR="00200AC5" w:rsidRPr="00C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F"/>
    <w:rsid w:val="00084E30"/>
    <w:rsid w:val="00200AC5"/>
    <w:rsid w:val="00363827"/>
    <w:rsid w:val="008442ED"/>
    <w:rsid w:val="00C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FF3B"/>
  <w15:chartTrackingRefBased/>
  <w15:docId w15:val="{1013804C-41BD-4234-872E-7761DAF5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2023-06-16T11:29:00Z</dcterms:created>
  <dcterms:modified xsi:type="dcterms:W3CDTF">2023-06-16T11:29:00Z</dcterms:modified>
</cp:coreProperties>
</file>