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36" w:rsidRP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по внедрению целевой модели цифровой образовательной среды </w:t>
      </w:r>
    </w:p>
    <w:p w:rsidR="009769AE" w:rsidRDefault="00CB06DF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9769AE" w:rsidRPr="009769A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769AE" w:rsidRPr="009769AE">
        <w:rPr>
          <w:rFonts w:ascii="Times New Roman" w:hAnsi="Times New Roman" w:cs="Times New Roman"/>
          <w:b/>
          <w:sz w:val="28"/>
          <w:szCs w:val="28"/>
        </w:rPr>
        <w:t>»</w:t>
      </w:r>
    </w:p>
    <w:p w:rsidR="0033425F" w:rsidRDefault="0033425F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917"/>
        <w:gridCol w:w="2066"/>
        <w:gridCol w:w="1938"/>
        <w:gridCol w:w="1851"/>
      </w:tblGrid>
      <w:tr w:rsidR="00B01741" w:rsidTr="00883CF1">
        <w:tc>
          <w:tcPr>
            <w:tcW w:w="799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38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51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769AE" w:rsidRPr="009769AE" w:rsidTr="009769AE">
        <w:tc>
          <w:tcPr>
            <w:tcW w:w="9571" w:type="dxa"/>
            <w:gridSpan w:val="5"/>
            <w:shd w:val="clear" w:color="auto" w:fill="95B3D7" w:themeFill="accent1" w:themeFillTint="99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1938" w:type="dxa"/>
          </w:tcPr>
          <w:p w:rsidR="009769AE" w:rsidRPr="009769AE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Ф.А.</w:t>
            </w:r>
          </w:p>
        </w:tc>
        <w:tc>
          <w:tcPr>
            <w:tcW w:w="1851" w:type="dxa"/>
          </w:tcPr>
          <w:p w:rsidR="009769AE" w:rsidRPr="009769AE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Планирование мероприятий по внедрен</w:t>
            </w:r>
            <w:r>
              <w:rPr>
                <w:rFonts w:ascii="Times New Roman" w:hAnsi="Times New Roman" w:cs="Times New Roman"/>
              </w:rPr>
              <w:t>ию целевой модели ЦОС (совещание</w:t>
            </w:r>
            <w:r w:rsidRPr="009769AE">
              <w:rPr>
                <w:rFonts w:ascii="Times New Roman" w:hAnsi="Times New Roman" w:cs="Times New Roman"/>
              </w:rPr>
              <w:t xml:space="preserve"> при директоре)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  <w:tc>
          <w:tcPr>
            <w:tcW w:w="1938" w:type="dxa"/>
          </w:tcPr>
          <w:p w:rsidR="009769AE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769AE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Ф.А.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851" w:type="dxa"/>
          </w:tcPr>
          <w:p w:rsidR="009769AE" w:rsidRDefault="00CB06DF" w:rsidP="0033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066" w:type="dxa"/>
          </w:tcPr>
          <w:p w:rsidR="009769AE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1938" w:type="dxa"/>
          </w:tcPr>
          <w:p w:rsidR="00CB06DF" w:rsidRPr="00CB06DF" w:rsidRDefault="0033425F" w:rsidP="00CB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</w:t>
            </w:r>
          </w:p>
          <w:p w:rsidR="00CB06DF" w:rsidRPr="00CB06DF" w:rsidRDefault="00CB06DF" w:rsidP="00CB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CB06DF" w:rsidRPr="00CB06DF" w:rsidRDefault="0033425F" w:rsidP="00CB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5F">
              <w:rPr>
                <w:rFonts w:ascii="Times New Roman" w:hAnsi="Times New Roman" w:cs="Times New Roman"/>
                <w:sz w:val="24"/>
                <w:szCs w:val="24"/>
              </w:rPr>
              <w:t>Фаталиев Ф.А.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6DF" w:rsidRPr="00CB06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B06DF" w:rsidRPr="00CB06DF" w:rsidRDefault="00CB06DF" w:rsidP="00CB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9769AE" w:rsidRDefault="00CB06DF" w:rsidP="00CB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51" w:type="dxa"/>
          </w:tcPr>
          <w:p w:rsidR="009769AE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</w:t>
            </w:r>
          </w:p>
        </w:tc>
        <w:tc>
          <w:tcPr>
            <w:tcW w:w="1938" w:type="dxa"/>
          </w:tcPr>
          <w:p w:rsidR="00B01741" w:rsidRDefault="00CB06D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51" w:type="dxa"/>
          </w:tcPr>
          <w:p w:rsidR="00B01741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Мотивация педагогов по созданию и использованию ресурсов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Увеличена доля педагогов, участвующих в инновационн</w:t>
            </w:r>
            <w:r>
              <w:rPr>
                <w:rFonts w:ascii="Times New Roman" w:hAnsi="Times New Roman" w:cs="Times New Roman"/>
              </w:rPr>
              <w:t>ой деятельности по развитию ЦОС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Мониторинг: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-технического состояния ЦОС,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 -информационной наполненности ЦОС,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контента, </w:t>
            </w:r>
          </w:p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-востребованности ресурсов ЦОС у педагогов и учащихся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Выявить дефициты, оформить аналитические документы.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Контроль за ходом внедрения целевой модели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Скорректировать план по реализации проекта в соответствии с </w:t>
            </w:r>
            <w:r w:rsidRPr="00B01741">
              <w:rPr>
                <w:rFonts w:ascii="Times New Roman" w:hAnsi="Times New Roman" w:cs="Times New Roman"/>
              </w:rPr>
              <w:lastRenderedPageBreak/>
              <w:t>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B01741">
        <w:tc>
          <w:tcPr>
            <w:tcW w:w="9571" w:type="dxa"/>
            <w:gridSpan w:val="5"/>
            <w:shd w:val="clear" w:color="auto" w:fill="95B3D7" w:themeFill="accent1" w:themeFillTint="99"/>
          </w:tcPr>
          <w:p w:rsidR="00B01741" w:rsidRPr="00B01741" w:rsidRDefault="00B01741" w:rsidP="00B0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оборудования ЦОС</w:t>
            </w:r>
            <w:r w:rsidRPr="00B01741">
              <w:rPr>
                <w:rFonts w:ascii="Times New Roman" w:hAnsi="Times New Roman" w:cs="Times New Roman"/>
              </w:rPr>
              <w:t xml:space="preserve"> для административного управления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мобильных сервисов для оперативного</w:t>
            </w:r>
            <w:r>
              <w:rPr>
                <w:rFonts w:ascii="Times New Roman" w:hAnsi="Times New Roman" w:cs="Times New Roman"/>
              </w:rPr>
              <w:t xml:space="preserve"> обмена информацией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r>
              <w:rPr>
                <w:rFonts w:ascii="Times New Roman" w:hAnsi="Times New Roman" w:cs="Times New Roman"/>
              </w:rPr>
              <w:t>оперативного обмена информацией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Изучение и активное использование сетевых</w:t>
            </w:r>
            <w:r>
              <w:rPr>
                <w:rFonts w:ascii="Times New Roman" w:hAnsi="Times New Roman" w:cs="Times New Roman"/>
              </w:rPr>
              <w:t xml:space="preserve"> сервисов и облачных технологий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Совместная работа над документами, прое</w:t>
            </w:r>
            <w:r>
              <w:rPr>
                <w:rFonts w:ascii="Times New Roman" w:hAnsi="Times New Roman" w:cs="Times New Roman"/>
              </w:rPr>
              <w:t>ктами и т.п. в удалённом режиме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883CF1" w:rsidRPr="009769AE" w:rsidTr="00883CF1">
        <w:tc>
          <w:tcPr>
            <w:tcW w:w="9571" w:type="dxa"/>
            <w:gridSpan w:val="5"/>
            <w:shd w:val="clear" w:color="auto" w:fill="95B3D7" w:themeFill="accent1" w:themeFillTint="99"/>
          </w:tcPr>
          <w:p w:rsidR="00883CF1" w:rsidRPr="00883CF1" w:rsidRDefault="00883CF1" w:rsidP="0088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CF1">
              <w:rPr>
                <w:rFonts w:ascii="Times New Roman" w:hAnsi="Times New Roman" w:cs="Times New Roman"/>
              </w:rPr>
              <w:t>Использование цифровых технологий в учебном процессе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 для реализации ЦОС</w:t>
            </w:r>
          </w:p>
        </w:tc>
        <w:tc>
          <w:tcPr>
            <w:tcW w:w="2066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</w:t>
            </w:r>
          </w:p>
        </w:tc>
        <w:tc>
          <w:tcPr>
            <w:tcW w:w="1938" w:type="dxa"/>
          </w:tcPr>
          <w:p w:rsidR="00B01741" w:rsidRDefault="00CB06D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851" w:type="dxa"/>
          </w:tcPr>
          <w:p w:rsidR="00B01741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1938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1" w:type="dxa"/>
          </w:tcPr>
          <w:p w:rsidR="00883CF1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Изучение цифровых ресурсов, включенных в Мобильный класс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Интерактивная панель, ноутбук учителя,15 ноутбуков  учеников</w:t>
            </w:r>
          </w:p>
        </w:tc>
        <w:tc>
          <w:tcPr>
            <w:tcW w:w="1938" w:type="dxa"/>
          </w:tcPr>
          <w:p w:rsidR="00883CF1" w:rsidRDefault="00CB06D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группа </w:t>
            </w:r>
          </w:p>
        </w:tc>
        <w:tc>
          <w:tcPr>
            <w:tcW w:w="1851" w:type="dxa"/>
          </w:tcPr>
          <w:p w:rsidR="00883CF1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>нтябрь – декабрь 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83CF1">
              <w:rPr>
                <w:rFonts w:ascii="Times New Roman" w:hAnsi="Times New Roman" w:cs="Times New Roman"/>
              </w:rPr>
              <w:t>ЦОСов</w:t>
            </w:r>
            <w:proofErr w:type="spellEnd"/>
            <w:r w:rsidRPr="00883CF1">
              <w:rPr>
                <w:rFonts w:ascii="Times New Roman" w:hAnsi="Times New Roman" w:cs="Times New Roman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066" w:type="dxa"/>
          </w:tcPr>
          <w:p w:rsidR="00883CF1" w:rsidRPr="00CB06DF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</w:rPr>
              <w:t>Учи</w:t>
            </w:r>
            <w:r w:rsidRPr="00883CF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83CF1">
              <w:rPr>
                <w:rFonts w:ascii="Times New Roman" w:hAnsi="Times New Roman" w:cs="Times New Roman"/>
              </w:rPr>
              <w:t>ру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Pr="00CB06DF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83CF1" w:rsidRPr="00883CF1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  <w:lang w:val="en-US"/>
              </w:rPr>
              <w:t>Moodle SMART (NOTEBOOK)</w:t>
            </w:r>
          </w:p>
        </w:tc>
        <w:tc>
          <w:tcPr>
            <w:tcW w:w="1938" w:type="dxa"/>
          </w:tcPr>
          <w:p w:rsidR="00883CF1" w:rsidRPr="00883CF1" w:rsidRDefault="00CB06DF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17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Мастер-классы по использованию ресурсов</w:t>
            </w:r>
          </w:p>
        </w:tc>
        <w:tc>
          <w:tcPr>
            <w:tcW w:w="2066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опыта использования 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март 2024</w:t>
            </w:r>
            <w:r w:rsidR="00C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17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066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3425F">
              <w:rPr>
                <w:rFonts w:ascii="Times New Roman" w:hAnsi="Times New Roman" w:cs="Times New Roman"/>
                <w:sz w:val="24"/>
                <w:szCs w:val="24"/>
              </w:rPr>
              <w:t xml:space="preserve"> – март 2024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17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066" w:type="dxa"/>
          </w:tcPr>
          <w:p w:rsidR="00CB06DF" w:rsidRPr="00883CF1" w:rsidRDefault="00CB06DF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март 2024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статей </w:t>
            </w:r>
          </w:p>
        </w:tc>
        <w:tc>
          <w:tcPr>
            <w:tcW w:w="206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1938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883CF1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883CF1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17" w:type="dxa"/>
          </w:tcPr>
          <w:p w:rsidR="00883CF1" w:rsidRPr="0021547D" w:rsidRDefault="00883CF1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Мониторинг аналитической и методической деятельности ОЭР: количество новых форм, </w:t>
            </w:r>
            <w:r w:rsidRPr="0021547D">
              <w:rPr>
                <w:rFonts w:ascii="Times New Roman" w:hAnsi="Times New Roman" w:cs="Times New Roman"/>
              </w:rPr>
              <w:lastRenderedPageBreak/>
              <w:t>методов, 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066" w:type="dxa"/>
          </w:tcPr>
          <w:p w:rsidR="00883CF1" w:rsidRPr="00883CF1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по результатам </w:t>
            </w:r>
          </w:p>
        </w:tc>
        <w:tc>
          <w:tcPr>
            <w:tcW w:w="1938" w:type="dxa"/>
          </w:tcPr>
          <w:p w:rsidR="00883CF1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883CF1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Подключение новых участников в работе Мобильного класса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Увеличение доли педагогов, участвующих в инновационной деятельности по развитию ЦОС.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851" w:type="dxa"/>
          </w:tcPr>
          <w:p w:rsidR="0021547D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21547D" w:rsidRPr="00883CF1" w:rsidTr="0021547D">
        <w:tc>
          <w:tcPr>
            <w:tcW w:w="9571" w:type="dxa"/>
            <w:gridSpan w:val="5"/>
            <w:shd w:val="clear" w:color="auto" w:fill="95B3D7" w:themeFill="accent1" w:themeFillTint="99"/>
          </w:tcPr>
          <w:p w:rsidR="0021547D" w:rsidRPr="0021547D" w:rsidRDefault="0021547D" w:rsidP="0021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17" w:type="dxa"/>
          </w:tcPr>
          <w:p w:rsidR="00CB06DF" w:rsidRPr="0021547D" w:rsidRDefault="00CB06DF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ЦОС для участия обучающихся в федеральном проекте ранней профессиональной ориентации «Билет в будущее»</w:t>
            </w:r>
          </w:p>
        </w:tc>
        <w:tc>
          <w:tcPr>
            <w:tcW w:w="2066" w:type="dxa"/>
          </w:tcPr>
          <w:p w:rsidR="00CB06DF" w:rsidRPr="0021547D" w:rsidRDefault="00CB06DF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тестирования 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C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17" w:type="dxa"/>
          </w:tcPr>
          <w:p w:rsidR="00CB06DF" w:rsidRDefault="00CB06DF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066" w:type="dxa"/>
          </w:tcPr>
          <w:p w:rsidR="00CB06DF" w:rsidRDefault="00CB06DF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тестирования 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33425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  <w:bookmarkStart w:id="0" w:name="_GoBack"/>
            <w:bookmarkEnd w:id="0"/>
            <w:r w:rsidR="00CB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6DF" w:rsidRPr="00883CF1" w:rsidTr="00883CF1">
        <w:tc>
          <w:tcPr>
            <w:tcW w:w="799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17" w:type="dxa"/>
          </w:tcPr>
          <w:p w:rsidR="00CB06DF" w:rsidRPr="0021547D" w:rsidRDefault="00CB06DF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066" w:type="dxa"/>
          </w:tcPr>
          <w:p w:rsidR="00CB06DF" w:rsidRPr="0021547D" w:rsidRDefault="00CB06DF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1938" w:type="dxa"/>
          </w:tcPr>
          <w:p w:rsidR="00CB06DF" w:rsidRPr="00883CF1" w:rsidRDefault="00CB06DF" w:rsidP="0048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>Мислимов</w:t>
            </w:r>
            <w:proofErr w:type="spellEnd"/>
            <w:r w:rsidRPr="00CB06DF">
              <w:rPr>
                <w:rFonts w:ascii="Times New Roman" w:hAnsi="Times New Roman" w:cs="Times New Roman"/>
                <w:sz w:val="24"/>
                <w:szCs w:val="24"/>
              </w:rPr>
              <w:t xml:space="preserve"> Б.М., рабочая группа</w:t>
            </w:r>
          </w:p>
        </w:tc>
        <w:tc>
          <w:tcPr>
            <w:tcW w:w="1851" w:type="dxa"/>
          </w:tcPr>
          <w:p w:rsidR="00CB06DF" w:rsidRDefault="00CB06DF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21547D" w:rsidRPr="00883CF1" w:rsidTr="00883CF1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интерактивной панели во внеурочное время в рамках внеклассной работы</w:t>
            </w:r>
          </w:p>
        </w:tc>
        <w:tc>
          <w:tcPr>
            <w:tcW w:w="206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внеклассных мероприятий</w:t>
            </w:r>
          </w:p>
        </w:tc>
        <w:tc>
          <w:tcPr>
            <w:tcW w:w="1938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51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</w:tbl>
    <w:p w:rsidR="009769AE" w:rsidRDefault="009769AE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</w:t>
      </w:r>
      <w:proofErr w:type="spellStart"/>
      <w:r w:rsidR="00CB06DF">
        <w:rPr>
          <w:rFonts w:ascii="Times New Roman" w:hAnsi="Times New Roman" w:cs="Times New Roman"/>
          <w:sz w:val="24"/>
          <w:szCs w:val="24"/>
        </w:rPr>
        <w:t>Айдемиров</w:t>
      </w:r>
      <w:proofErr w:type="spellEnd"/>
      <w:r w:rsidR="00CB06DF">
        <w:rPr>
          <w:rFonts w:ascii="Times New Roman" w:hAnsi="Times New Roman" w:cs="Times New Roman"/>
          <w:sz w:val="24"/>
          <w:szCs w:val="24"/>
        </w:rPr>
        <w:t xml:space="preserve"> В.Р</w:t>
      </w: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1547D" w:rsidRPr="002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E"/>
    <w:rsid w:val="0021547D"/>
    <w:rsid w:val="0033425F"/>
    <w:rsid w:val="00883CF1"/>
    <w:rsid w:val="009769AE"/>
    <w:rsid w:val="00B01741"/>
    <w:rsid w:val="00C41936"/>
    <w:rsid w:val="00C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6776-1891-4E7E-BC0B-EBB2F9D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Admin05</cp:lastModifiedBy>
  <cp:revision>6</cp:revision>
  <dcterms:created xsi:type="dcterms:W3CDTF">2021-09-26T15:46:00Z</dcterms:created>
  <dcterms:modified xsi:type="dcterms:W3CDTF">2023-10-24T08:09:00Z</dcterms:modified>
</cp:coreProperties>
</file>