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33" w:rsidRDefault="009A1C59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A1C59" w:rsidRDefault="009A1C59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по </w:t>
      </w:r>
    </w:p>
    <w:p w:rsidR="009A1C59" w:rsidRDefault="009A1C59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5966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96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Канцильская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5966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833" w:rsidRPr="006F6833" w:rsidRDefault="006F6833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966F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bookmarkStart w:id="0" w:name="_GoBack"/>
      <w:bookmarkEnd w:id="0"/>
      <w:r w:rsidR="009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966F5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F6833" w:rsidRDefault="006F683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833" w:rsidRDefault="006F683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73" w:rsidRPr="000D3273" w:rsidRDefault="00ED655A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D3273" w:rsidRDefault="000D327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A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A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="006F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</w:t>
      </w:r>
      <w:r w:rsidR="00ED655A" w:rsidRPr="000D3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школе</w:t>
      </w:r>
    </w:p>
    <w:p w:rsidR="000D3273" w:rsidRPr="000D3273" w:rsidRDefault="000D327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73" w:rsidRPr="003C266F" w:rsidRDefault="00ED655A" w:rsidP="003C266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C266F" w:rsidRPr="003C266F" w:rsidRDefault="003C266F" w:rsidP="00ED655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организации и проведения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учащимис</w:t>
      </w:r>
      <w:r w:rsidR="006F68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профориентации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работы по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профориентации направлена на организацию </w:t>
      </w:r>
      <w:proofErr w:type="spellStart"/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учащихся с учетом возрастных особенностей, профессиональных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потребностей, возможностей, исходя из требований рынка труда и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складывающихся социально-экономических условий.</w:t>
      </w:r>
    </w:p>
    <w:p w:rsidR="003C266F" w:rsidRPr="003C266F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на основании Федерального закона Российской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29 декабря 2012 г. №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3C266F" w:rsidRPr="003C266F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целостность системы </w:t>
      </w:r>
      <w:proofErr w:type="spellStart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установлением взаимосвязи </w:t>
      </w:r>
      <w:r w:rsid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 с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</w:t>
      </w:r>
      <w:r w:rsid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дениями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семьи, учреждений начального,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и высшего профессионального образования и общественности в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 учащихся.</w:t>
      </w:r>
    </w:p>
    <w:p w:rsidR="003C266F" w:rsidRPr="003C266F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Координацию работ по организации и проведению </w:t>
      </w:r>
      <w:proofErr w:type="spellStart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среди учащихся осуществляет директор школы, заместитель директора,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</w:t>
      </w:r>
      <w:proofErr w:type="spellStart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66F" w:rsidRPr="00DA50E4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профориентации среди учащихся проводят: классные</w:t>
      </w:r>
      <w:r w:rsidR="003C266F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руководители, учителя – предметники, заведующий библ</w:t>
      </w:r>
      <w:r w:rsid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иотекой, педагог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-психолог,</w:t>
      </w:r>
      <w:r w:rsidR="003C266F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педагог.</w:t>
      </w:r>
    </w:p>
    <w:p w:rsidR="00DA50E4" w:rsidRPr="00DA50E4" w:rsidRDefault="00DA50E4" w:rsidP="00DA50E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0E4" w:rsidRPr="00DA50E4" w:rsidRDefault="00ED655A" w:rsidP="00DA50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proofErr w:type="spellStart"/>
      <w:r w:rsidRPr="00DA5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DA5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работы.</w:t>
      </w:r>
    </w:p>
    <w:p w:rsidR="00DA50E4" w:rsidRPr="00DA50E4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профессиональной ориентации является оказание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учащимся в принятии решения о выборе профиля обучения, создание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актуа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процессов и механизмов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 учащихся, формирования способности осознанного выбора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деятельности, оптимально соответствующей личностным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и запросам рынка труда в квалифицированных кадрах.</w:t>
      </w:r>
    </w:p>
    <w:p w:rsidR="00ED655A" w:rsidRPr="00DA50E4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proofErr w:type="spellStart"/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1EE">
        <w:rPr>
          <w:rFonts w:ascii="Times New Roman" w:hAnsi="Times New Roman" w:cs="Times New Roman"/>
          <w:sz w:val="28"/>
          <w:szCs w:val="24"/>
        </w:rPr>
        <w:t xml:space="preserve"> </w:t>
      </w:r>
      <w:r w:rsidRPr="006F6833">
        <w:rPr>
          <w:rFonts w:ascii="Times New Roman" w:hAnsi="Times New Roman" w:cs="Times New Roman"/>
          <w:sz w:val="24"/>
          <w:szCs w:val="24"/>
        </w:rPr>
        <w:t>Выявление интересов и склонностей, способностей обучающихся и формирование практического опыта в различных сферах познавательной и профессиональной деятельности, ориентированного на выбор профиля обучения в старшей школе;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33">
        <w:rPr>
          <w:rFonts w:ascii="Times New Roman" w:hAnsi="Times New Roman" w:cs="Times New Roman"/>
          <w:sz w:val="24"/>
          <w:szCs w:val="24"/>
        </w:rPr>
        <w:t xml:space="preserve">Оказание психолого-педагогической помощи в приобретении </w:t>
      </w:r>
      <w:proofErr w:type="spellStart"/>
      <w:r w:rsidRPr="006F6833">
        <w:rPr>
          <w:rFonts w:ascii="Times New Roman" w:hAnsi="Times New Roman" w:cs="Times New Roman"/>
          <w:sz w:val="24"/>
          <w:szCs w:val="24"/>
        </w:rPr>
        <w:t>обучающимисяпредставлений</w:t>
      </w:r>
      <w:proofErr w:type="spellEnd"/>
      <w:r w:rsidRPr="006F6833">
        <w:rPr>
          <w:rFonts w:ascii="Times New Roman" w:hAnsi="Times New Roman" w:cs="Times New Roman"/>
          <w:sz w:val="24"/>
          <w:szCs w:val="24"/>
        </w:rPr>
        <w:t xml:space="preserve"> о жизненных, социальных ценностях, в том числе, связанных с профессиональным становлением;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33">
        <w:rPr>
          <w:rFonts w:ascii="Times New Roman" w:hAnsi="Times New Roman" w:cs="Times New Roman"/>
          <w:sz w:val="24"/>
          <w:szCs w:val="24"/>
        </w:rPr>
        <w:t xml:space="preserve"> 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деятельности;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33">
        <w:rPr>
          <w:rFonts w:ascii="Times New Roman" w:hAnsi="Times New Roman" w:cs="Times New Roman"/>
          <w:sz w:val="24"/>
          <w:szCs w:val="24"/>
        </w:rPr>
        <w:t>Формирование способности принимать адекватное решение о выборе дальнейшего направления образования, пути получения профессии.</w:t>
      </w:r>
    </w:p>
    <w:p w:rsidR="00DA50E4" w:rsidRPr="00DA50E4" w:rsidRDefault="00DA50E4" w:rsidP="00DA50E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0E4" w:rsidRDefault="00ED655A" w:rsidP="00DA50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педагогической деятельности в работе по профориентации</w:t>
      </w:r>
    </w:p>
    <w:p w:rsidR="00DA50E4" w:rsidRPr="00DA50E4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сознательности в выборе профессии - выражается в стремлении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своим выбором не только личностные потребности в трудовой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но и принести как можно больше пользы обществу.</w:t>
      </w:r>
    </w:p>
    <w:p w:rsidR="003D5815" w:rsidRPr="003D5815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выбираемой профессии интересам,</w:t>
      </w:r>
      <w:r w:rsidR="00DA50E4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склонностями,</w:t>
      </w:r>
      <w:r w:rsidR="00DA50E4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способностями личности и одновременно потребностям регионального рынка</w:t>
      </w:r>
      <w:r w:rsidR="00DA50E4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кадрах определенной профессии - выражает связь личностного и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аспектов выбора профессии.</w:t>
      </w:r>
    </w:p>
    <w:p w:rsidR="003D5815" w:rsidRPr="003D5815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развития - выбор такой профессии, которая давала бы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повышения квалификации, увеличение заработка, по мере роста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и профессионального мастерства, возможность активно участвовать в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работе, удовлетворять культурные потребности личности,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жилье, отдыхе и др.</w:t>
      </w:r>
    </w:p>
    <w:p w:rsidR="003D5815" w:rsidRPr="003D5815" w:rsidRDefault="003D5815" w:rsidP="003D581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815" w:rsidRPr="003D5815" w:rsidRDefault="00ED655A" w:rsidP="003D581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</w:t>
      </w:r>
      <w:proofErr w:type="spellStart"/>
      <w:r w:rsidRPr="003D5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3D5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3D5815" w:rsidRPr="003D5815" w:rsidRDefault="00ED655A" w:rsidP="003D58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просвещение включающее </w:t>
      </w:r>
      <w:proofErr w:type="spellStart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профинформацию</w:t>
      </w:r>
      <w:proofErr w:type="spellEnd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профпропаганду</w:t>
      </w:r>
      <w:proofErr w:type="spellEnd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профагитацию</w:t>
      </w:r>
      <w:proofErr w:type="spellEnd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Профессиональное просвещение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предоставление учащимся актуальных и достоверных сведений,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характеристику профессий, информацию о профессиональных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заведениях, состоянии рынка труда.</w:t>
      </w:r>
    </w:p>
    <w:p w:rsidR="00086AB2" w:rsidRPr="00086AB2" w:rsidRDefault="00ED655A" w:rsidP="003D58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диагностика.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</w:t>
      </w:r>
      <w:r w:rsidR="003D5815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определение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плана,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 выбора профессии и профессиональной направленности личности, а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анализ интересов, личностных качеств и способностей учащихся к той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иной профессии.</w:t>
      </w:r>
    </w:p>
    <w:p w:rsidR="00086AB2" w:rsidRPr="00086AB2" w:rsidRDefault="00ED655A" w:rsidP="003D58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консультирование. Профессиональное консультирование - это система оказания действенной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 профессиональном самоопределении учащихся, основанная на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личности. Основная задача заключается в выявлении внутренних ресурсов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и раскрытии путей осознания себя в процессе профессионального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самоопределения.</w:t>
      </w:r>
    </w:p>
    <w:p w:rsidR="00086AB2" w:rsidRPr="00086AB2" w:rsidRDefault="00ED655A" w:rsidP="006F683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Социально-профессиональная адаптация. Социально-профессиональная адаптация основана на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 и упражнениях, в которых происходит активное включение личности в ту или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профессиональную группу. Основная задача заключается в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формированииосознания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трудовой деятельности, в освоении социал</w:t>
      </w:r>
      <w:r w:rsid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ьно-психологических отношений в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группе</w:t>
      </w:r>
      <w:r w:rsidRPr="00086AB2">
        <w:rPr>
          <w:rFonts w:ascii="Arial" w:eastAsia="Times New Roman" w:hAnsi="Arial" w:cs="Arial"/>
          <w:sz w:val="35"/>
          <w:szCs w:val="35"/>
          <w:lang w:eastAsia="ru-RU"/>
        </w:rPr>
        <w:t>.</w:t>
      </w:r>
    </w:p>
    <w:p w:rsidR="00086AB2" w:rsidRPr="00086AB2" w:rsidRDefault="00086AB2" w:rsidP="006F683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AB2" w:rsidRDefault="00ED655A" w:rsidP="00086A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системы работы по профессиональной ориентации</w:t>
      </w:r>
    </w:p>
    <w:p w:rsidR="00086AB2" w:rsidRDefault="00ED655A" w:rsidP="00086AB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 проводится систематично с 1 по 11 классы при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обязательной преемственности этой работы из класса в класс.</w:t>
      </w:r>
    </w:p>
    <w:p w:rsidR="00086AB2" w:rsidRPr="00086AB2" w:rsidRDefault="00ED655A" w:rsidP="00086AB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профориентации проводится в дополнительное к основной </w:t>
      </w:r>
      <w:proofErr w:type="gram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учебе(</w:t>
      </w:r>
      <w:proofErr w:type="gram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школе) время (на классных часах).</w:t>
      </w:r>
    </w:p>
    <w:p w:rsidR="00086AB2" w:rsidRPr="00086AB2" w:rsidRDefault="00ED655A" w:rsidP="00086AB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предусматривает:</w:t>
      </w:r>
    </w:p>
    <w:p w:rsidR="00086AB2" w:rsidRP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6AB2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>дифференцированный и индивидуальный подход к учащимся в зависимости от</w:t>
      </w:r>
      <w:r w:rsidR="00086AB2" w:rsidRPr="00E36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 xml:space="preserve">возраста и уровня </w:t>
      </w:r>
      <w:proofErr w:type="spellStart"/>
      <w:r w:rsidRPr="00E36AE6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E36AE6">
        <w:rPr>
          <w:rFonts w:ascii="Times New Roman" w:eastAsia="Times New Roman" w:hAnsi="Times New Roman" w:cs="Times New Roman"/>
          <w:lang w:eastAsia="ru-RU"/>
        </w:rPr>
        <w:t xml:space="preserve"> их профессиональных интересов, от различий</w:t>
      </w:r>
      <w:r w:rsidR="00086AB2" w:rsidRPr="00E36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>в ценностных ориентациях и жизненных планах;</w:t>
      </w:r>
    </w:p>
    <w:p w:rsidR="00086AB2" w:rsidRP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AE6">
        <w:rPr>
          <w:rFonts w:ascii="Times New Roman" w:eastAsia="Times New Roman" w:hAnsi="Times New Roman" w:cs="Times New Roman"/>
          <w:lang w:eastAsia="ru-RU"/>
        </w:rPr>
        <w:t>создание профильных групп, элективных курсов с целью развития</w:t>
      </w:r>
      <w:r w:rsidR="00086AB2" w:rsidRPr="00E36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>профессиональных качеств учащихся;</w:t>
      </w:r>
    </w:p>
    <w:p w:rsidR="00E36AE6" w:rsidRP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AE6">
        <w:rPr>
          <w:rFonts w:ascii="Times New Roman" w:eastAsia="Times New Roman" w:hAnsi="Times New Roman" w:cs="Times New Roman"/>
          <w:lang w:eastAsia="ru-RU"/>
        </w:rPr>
        <w:lastRenderedPageBreak/>
        <w:t xml:space="preserve">разработку и реализацию мер по совершенствованию деятельности </w:t>
      </w:r>
      <w:proofErr w:type="spellStart"/>
      <w:r w:rsidRPr="00E36AE6">
        <w:rPr>
          <w:rFonts w:ascii="Times New Roman" w:eastAsia="Times New Roman" w:hAnsi="Times New Roman" w:cs="Times New Roman"/>
          <w:lang w:eastAsia="ru-RU"/>
        </w:rPr>
        <w:t>попрофессиональной</w:t>
      </w:r>
      <w:proofErr w:type="spellEnd"/>
      <w:r w:rsidRPr="00E36AE6">
        <w:rPr>
          <w:rFonts w:ascii="Times New Roman" w:eastAsia="Times New Roman" w:hAnsi="Times New Roman" w:cs="Times New Roman"/>
          <w:lang w:eastAsia="ru-RU"/>
        </w:rPr>
        <w:t xml:space="preserve"> ориентации учащихся, подготовку соответствующих</w:t>
      </w:r>
      <w:r w:rsidR="00E36AE6" w:rsidRPr="00E36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>нормативных правовых актов;</w:t>
      </w:r>
    </w:p>
    <w:p w:rsid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AE6">
        <w:rPr>
          <w:rFonts w:ascii="Times New Roman" w:eastAsia="Times New Roman" w:hAnsi="Times New Roman" w:cs="Times New Roman"/>
          <w:lang w:eastAsia="ru-RU"/>
        </w:rPr>
        <w:t>разработку справочно-информационных материалов, методических пособий и</w:t>
      </w:r>
      <w:r w:rsidR="00E36AE6" w:rsidRPr="00E36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>других материалов.</w:t>
      </w:r>
    </w:p>
    <w:p w:rsidR="00E36AE6" w:rsidRDefault="00ED655A" w:rsidP="00E36AE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обеспечивает связь профориентации с</w:t>
      </w:r>
      <w:r w:rsidR="00E36AE6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жизнью, трудом, практикой, с трудовой подготовкой школьников, обеспечивая</w:t>
      </w:r>
      <w:r w:rsidR="00E36AE6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успешную организацию трудового воспитания и обучения. </w:t>
      </w:r>
    </w:p>
    <w:p w:rsidR="00C15C0E" w:rsidRPr="00C15C0E" w:rsidRDefault="00ED655A" w:rsidP="00C15C0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успешного функционирования педагогической системы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 происходит за счет тесного взаимодействия участников процесса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с другом в пределах своих компетенций.</w:t>
      </w:r>
    </w:p>
    <w:p w:rsidR="00C15C0E" w:rsidRPr="00C15C0E" w:rsidRDefault="00ED655A" w:rsidP="00C15C0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учитывая интересы учащихся, на основе государственных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и нормативов: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учебных программ,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 и учебно-воспитательного процесса в целом, участие в этой работе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коллектива, родительской общественности, специалистов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организаций и учреждений;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системную, квалифицированную и комплексную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у учащихся сознательный подход к выбору профессии в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интересами, состоянием здоровья и особенностями каждого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учащегося, с учетом потребности региона в кадрах;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профессиональное просвещение и консультирование учащихся,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 них профессиональные намерения на основе комплексного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личности с учетом их индивидуальных психофизиологических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особенностей, состояния здоровья, а также потребностей региона в кадрах;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дифференцированное обучение учащихся для более полного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 их индивидуальных интересов, способностей и склонностей;</w:t>
      </w:r>
    </w:p>
    <w:p w:rsid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органическое единство психолого-педагогической и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консультации, профессионального отбора (подбора) учащихся,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 в образовательные учреждения профессионального образования.</w:t>
      </w:r>
    </w:p>
    <w:p w:rsidR="00C15C0E" w:rsidRDefault="00C15C0E" w:rsidP="00C15C0E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C0E" w:rsidRPr="00C15C0E" w:rsidRDefault="00C15C0E" w:rsidP="00ED655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 w:rsidR="00ED655A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служба школы в соответствии с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документами:</w:t>
      </w:r>
    </w:p>
    <w:p w:rsidR="00C15C0E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психологические условия для наиболее полного развития творческих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способностей, познавательной и нравственно-мотивационной сфер личности;</w:t>
      </w:r>
    </w:p>
    <w:p w:rsidR="00C15C0E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профессиональной направленности личности и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приоритетов учащихся;</w:t>
      </w:r>
    </w:p>
    <w:p w:rsidR="00C15C0E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профессиональное консультирование с использованием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информационных и справочных материалов, применением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психологической и профессиональной диагностики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78D4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исследовательскую, экспериментальную и внедренческую работу с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выработки наиболее эффективной технологии ведения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</w:t>
      </w:r>
      <w:r w:rsid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078D4" w:rsidRPr="00C15C0E" w:rsidSect="0070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57A1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9E63BE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9AE5A24"/>
    <w:multiLevelType w:val="hybridMultilevel"/>
    <w:tmpl w:val="DA7EB7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94C600F"/>
    <w:multiLevelType w:val="hybridMultilevel"/>
    <w:tmpl w:val="B948B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4A81219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22F330E"/>
    <w:multiLevelType w:val="hybridMultilevel"/>
    <w:tmpl w:val="C99620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8A94D86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55A"/>
    <w:rsid w:val="00026294"/>
    <w:rsid w:val="00056434"/>
    <w:rsid w:val="00086AB2"/>
    <w:rsid w:val="000D3273"/>
    <w:rsid w:val="001052F7"/>
    <w:rsid w:val="002C3347"/>
    <w:rsid w:val="003C266F"/>
    <w:rsid w:val="003D4D3C"/>
    <w:rsid w:val="003D5815"/>
    <w:rsid w:val="0045290E"/>
    <w:rsid w:val="004A50EF"/>
    <w:rsid w:val="005677EA"/>
    <w:rsid w:val="005966F5"/>
    <w:rsid w:val="00625704"/>
    <w:rsid w:val="00640BCE"/>
    <w:rsid w:val="0066448F"/>
    <w:rsid w:val="006D5910"/>
    <w:rsid w:val="006E0F60"/>
    <w:rsid w:val="006F6833"/>
    <w:rsid w:val="007078D4"/>
    <w:rsid w:val="007C0E59"/>
    <w:rsid w:val="007D0802"/>
    <w:rsid w:val="00863A24"/>
    <w:rsid w:val="0086555C"/>
    <w:rsid w:val="0087595E"/>
    <w:rsid w:val="00904EDD"/>
    <w:rsid w:val="00984D31"/>
    <w:rsid w:val="009A1C59"/>
    <w:rsid w:val="00A85C80"/>
    <w:rsid w:val="00AE6A21"/>
    <w:rsid w:val="00B05692"/>
    <w:rsid w:val="00B30883"/>
    <w:rsid w:val="00B96DAD"/>
    <w:rsid w:val="00BA6156"/>
    <w:rsid w:val="00BE56DB"/>
    <w:rsid w:val="00C15C0E"/>
    <w:rsid w:val="00C47CE6"/>
    <w:rsid w:val="00C87E4E"/>
    <w:rsid w:val="00CD50EF"/>
    <w:rsid w:val="00DA50E4"/>
    <w:rsid w:val="00DB03EA"/>
    <w:rsid w:val="00DB3165"/>
    <w:rsid w:val="00DB44D0"/>
    <w:rsid w:val="00DD0651"/>
    <w:rsid w:val="00DF6F33"/>
    <w:rsid w:val="00E321FD"/>
    <w:rsid w:val="00E36AE6"/>
    <w:rsid w:val="00E9673A"/>
    <w:rsid w:val="00ED655A"/>
    <w:rsid w:val="00F5696C"/>
    <w:rsid w:val="00F6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B31A2-D2C5-408A-8AEF-A543CD56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6F"/>
    <w:pPr>
      <w:ind w:left="720"/>
      <w:contextualSpacing/>
    </w:pPr>
  </w:style>
  <w:style w:type="paragraph" w:styleId="a4">
    <w:name w:val="No Spacing"/>
    <w:uiPriority w:val="1"/>
    <w:qFormat/>
    <w:rsid w:val="006F6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S4PQ372FCS27-1460521504-345</_dlc_DocId>
    <_dlc_DocIdUrl xmlns="790c5408-51d9-4e10-9bd8-8c8141be4f06">
      <Url>http://edu-sps.koiro.local/Mega/sch/_layouts/15/DocIdRedir.aspx?ID=S4PQ372FCS27-1460521504-345</Url>
      <Description>S4PQ372FCS27-1460521504-345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4A23E7-0843-4034-AB7D-FD3212D03FB5}">
  <ds:schemaRefs>
    <ds:schemaRef ds:uri="http://schemas.microsoft.com/office/2006/metadata/properties"/>
    <ds:schemaRef ds:uri="http://schemas.microsoft.com/office/infopath/2007/PartnerControls"/>
    <ds:schemaRef ds:uri="790c5408-51d9-4e10-9bd8-8c8141be4f06"/>
  </ds:schemaRefs>
</ds:datastoreItem>
</file>

<file path=customXml/itemProps2.xml><?xml version="1.0" encoding="utf-8"?>
<ds:datastoreItem xmlns:ds="http://schemas.openxmlformats.org/officeDocument/2006/customXml" ds:itemID="{08163252-8648-4CAC-91B0-4288985B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c5408-51d9-4e10-9bd8-8c8141be4f06"/>
    <ds:schemaRef ds:uri="09e7e6a0-cc57-4b1c-9c4d-3e596d22a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6D7B6-C0F8-40A2-B352-A09EE47EF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C08D7-9061-45E3-9961-E52D5EA4CE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Admin05</cp:lastModifiedBy>
  <cp:revision>6</cp:revision>
  <cp:lastPrinted>2020-04-22T14:18:00Z</cp:lastPrinted>
  <dcterms:created xsi:type="dcterms:W3CDTF">2020-04-21T15:01:00Z</dcterms:created>
  <dcterms:modified xsi:type="dcterms:W3CDTF">2024-09-20T08:21:00Z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eb2e3b28-a987-45c5-a829-823d1ce92ba9</vt:lpwstr>
  </property>
</Properties>
</file>